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C3D32" w14:textId="77777777" w:rsidR="00441CCB" w:rsidRPr="00441CCB" w:rsidRDefault="00441CCB" w:rsidP="00441CCB">
      <w:pPr>
        <w:widowControl w:val="0"/>
        <w:tabs>
          <w:tab w:val="right" w:pos="9070"/>
        </w:tabs>
        <w:autoSpaceDE w:val="0"/>
        <w:autoSpaceDN w:val="0"/>
        <w:adjustRightInd w:val="0"/>
        <w:spacing w:after="0" w:line="240" w:lineRule="auto"/>
        <w:jc w:val="right"/>
        <w:rPr>
          <w:rFonts w:ascii="Arial" w:eastAsia="Times New Roman" w:hAnsi="Arial" w:cs="Arial"/>
          <w:lang w:eastAsia="en-GB"/>
        </w:rPr>
      </w:pPr>
      <w:r w:rsidRPr="00441CCB">
        <w:rPr>
          <w:rFonts w:ascii="Arial" w:eastAsia="Times New Roman" w:hAnsi="Arial" w:cs="Arial"/>
          <w:lang w:eastAsia="en-GB"/>
        </w:rPr>
        <w:t>Special Educational Needs Team</w:t>
      </w:r>
    </w:p>
    <w:p w14:paraId="69048EB6" w14:textId="77777777" w:rsidR="00441CCB" w:rsidRPr="00441CCB" w:rsidRDefault="00441CCB" w:rsidP="00441CCB">
      <w:pPr>
        <w:widowControl w:val="0"/>
        <w:tabs>
          <w:tab w:val="right" w:pos="9070"/>
        </w:tabs>
        <w:autoSpaceDE w:val="0"/>
        <w:autoSpaceDN w:val="0"/>
        <w:adjustRightInd w:val="0"/>
        <w:spacing w:after="0" w:line="240" w:lineRule="auto"/>
        <w:rPr>
          <w:rFonts w:ascii="Arial" w:eastAsia="Times New Roman" w:hAnsi="Arial" w:cs="Arial"/>
          <w:lang w:eastAsia="en-GB"/>
        </w:rPr>
      </w:pPr>
      <w:r w:rsidRPr="00441CCB">
        <w:rPr>
          <w:rFonts w:ascii="Arial" w:eastAsia="Times New Roman" w:hAnsi="Arial" w:cs="Arial"/>
          <w:lang w:eastAsia="en-GB"/>
        </w:rPr>
        <w:tab/>
        <w:t>London Borough of Hounslow</w:t>
      </w:r>
    </w:p>
    <w:p w14:paraId="6EE3DD84" w14:textId="2CD91825" w:rsidR="00441CCB" w:rsidRPr="00441CCB" w:rsidRDefault="00441CCB" w:rsidP="00BD41E9">
      <w:pPr>
        <w:widowControl w:val="0"/>
        <w:tabs>
          <w:tab w:val="right" w:pos="9070"/>
        </w:tabs>
        <w:autoSpaceDE w:val="0"/>
        <w:autoSpaceDN w:val="0"/>
        <w:adjustRightInd w:val="0"/>
        <w:spacing w:after="0" w:line="240" w:lineRule="auto"/>
        <w:ind w:left="-284"/>
        <w:rPr>
          <w:rFonts w:ascii="Arial" w:eastAsia="Times New Roman" w:hAnsi="Arial" w:cs="Arial"/>
          <w:lang w:eastAsia="en-GB"/>
        </w:rPr>
      </w:pPr>
      <w:r w:rsidRPr="00441CCB">
        <w:rPr>
          <w:rFonts w:ascii="Arial" w:eastAsia="Times New Roman" w:hAnsi="Arial" w:cs="Arial"/>
          <w:lang w:eastAsia="en-GB"/>
        </w:rPr>
        <w:tab/>
      </w:r>
      <w:r w:rsidR="008B523F">
        <w:rPr>
          <w:rFonts w:ascii="Arial" w:eastAsia="Times New Roman" w:hAnsi="Arial" w:cs="Arial"/>
          <w:lang w:eastAsia="en-GB"/>
        </w:rPr>
        <w:t>Hounslow House, 7 Bath Road, TW3 3EB</w:t>
      </w:r>
    </w:p>
    <w:p w14:paraId="36B60565" w14:textId="77777777" w:rsidR="00441CCB" w:rsidRPr="00441CCB" w:rsidRDefault="00441CCB" w:rsidP="00441CCB">
      <w:pPr>
        <w:widowControl w:val="0"/>
        <w:tabs>
          <w:tab w:val="right" w:pos="9070"/>
        </w:tabs>
        <w:autoSpaceDE w:val="0"/>
        <w:autoSpaceDN w:val="0"/>
        <w:adjustRightInd w:val="0"/>
        <w:spacing w:after="0" w:line="240" w:lineRule="auto"/>
        <w:rPr>
          <w:rFonts w:ascii="Arial" w:eastAsia="Times New Roman" w:hAnsi="Arial" w:cs="Arial"/>
          <w:lang w:eastAsia="en-GB"/>
        </w:rPr>
      </w:pPr>
      <w:r w:rsidRPr="00441CCB">
        <w:rPr>
          <w:rFonts w:ascii="Arial" w:eastAsia="Times New Roman" w:hAnsi="Arial" w:cs="Arial"/>
          <w:lang w:eastAsia="en-GB"/>
        </w:rPr>
        <w:tab/>
        <w:t>Tel: 020 8583 2672</w:t>
      </w:r>
    </w:p>
    <w:p w14:paraId="7FF9B1A7" w14:textId="77777777" w:rsidR="00441CCB" w:rsidRPr="00441CCB" w:rsidRDefault="00441CCB" w:rsidP="00441CCB">
      <w:pPr>
        <w:widowControl w:val="0"/>
        <w:tabs>
          <w:tab w:val="right" w:pos="9070"/>
        </w:tabs>
        <w:autoSpaceDE w:val="0"/>
        <w:autoSpaceDN w:val="0"/>
        <w:adjustRightInd w:val="0"/>
        <w:spacing w:after="0" w:line="240" w:lineRule="auto"/>
        <w:rPr>
          <w:rFonts w:ascii="Arial" w:eastAsia="Times New Roman" w:hAnsi="Arial" w:cs="Arial"/>
          <w:lang w:eastAsia="en-GB"/>
        </w:rPr>
      </w:pPr>
      <w:r w:rsidRPr="00441CCB">
        <w:rPr>
          <w:rFonts w:ascii="Arial" w:eastAsia="Times New Roman" w:hAnsi="Arial" w:cs="Arial"/>
          <w:lang w:eastAsia="en-GB"/>
        </w:rPr>
        <w:tab/>
        <w:t>Email: SEN@hounslow.gov.uk</w:t>
      </w:r>
    </w:p>
    <w:p w14:paraId="3E098584" w14:textId="77777777" w:rsidR="00441CCB" w:rsidRPr="00441CCB" w:rsidRDefault="00441CCB" w:rsidP="00441CCB">
      <w:pPr>
        <w:spacing w:after="0"/>
        <w:ind w:left="-284"/>
        <w:rPr>
          <w:rFonts w:ascii="Arial" w:hAnsi="Arial" w:cs="Arial"/>
          <w:b/>
          <w:sz w:val="10"/>
        </w:rPr>
      </w:pPr>
    </w:p>
    <w:p w14:paraId="651CF305" w14:textId="77777777" w:rsidR="00A763EE" w:rsidRDefault="00E444D6" w:rsidP="00BD41E9">
      <w:pPr>
        <w:spacing w:after="0"/>
        <w:ind w:left="-284"/>
        <w:rPr>
          <w:rFonts w:ascii="Arial" w:hAnsi="Arial" w:cs="Arial"/>
          <w:b/>
          <w:sz w:val="28"/>
        </w:rPr>
      </w:pPr>
      <w:r w:rsidRPr="00E444D6">
        <w:rPr>
          <w:rFonts w:ascii="Arial" w:hAnsi="Arial" w:cs="Arial"/>
          <w:b/>
          <w:sz w:val="28"/>
        </w:rPr>
        <w:t xml:space="preserve">Social Care </w:t>
      </w:r>
      <w:r w:rsidR="00A763EE">
        <w:rPr>
          <w:rFonts w:ascii="Arial" w:hAnsi="Arial" w:cs="Arial"/>
          <w:b/>
          <w:sz w:val="28"/>
        </w:rPr>
        <w:t>Assessor Advice</w:t>
      </w:r>
      <w:r w:rsidR="00992215">
        <w:rPr>
          <w:rFonts w:ascii="Arial" w:hAnsi="Arial" w:cs="Arial"/>
          <w:b/>
          <w:sz w:val="28"/>
        </w:rPr>
        <w:t xml:space="preserve"> </w:t>
      </w:r>
    </w:p>
    <w:p w14:paraId="10210652" w14:textId="1DEAEA49" w:rsidR="00E444D6" w:rsidRDefault="00A763EE" w:rsidP="00BD41E9">
      <w:pPr>
        <w:spacing w:after="0"/>
        <w:ind w:left="-284"/>
        <w:rPr>
          <w:rFonts w:ascii="Arial" w:hAnsi="Arial" w:cs="Arial"/>
          <w:b/>
          <w:sz w:val="28"/>
        </w:rPr>
      </w:pPr>
      <w:r>
        <w:rPr>
          <w:rFonts w:ascii="Arial" w:hAnsi="Arial" w:cs="Arial"/>
          <w:b/>
          <w:sz w:val="28"/>
        </w:rPr>
        <w:t xml:space="preserve">Statutory </w:t>
      </w:r>
      <w:bookmarkStart w:id="0" w:name="_GoBack"/>
      <w:bookmarkEnd w:id="0"/>
      <w:r w:rsidR="00992215">
        <w:rPr>
          <w:rFonts w:ascii="Arial" w:hAnsi="Arial" w:cs="Arial"/>
          <w:b/>
          <w:sz w:val="28"/>
        </w:rPr>
        <w:t>Assessment of Special Educational Needs under the Children and Families Act 2014</w:t>
      </w:r>
    </w:p>
    <w:p w14:paraId="7DB5C068" w14:textId="52438EE9" w:rsidR="00CB6858" w:rsidRDefault="00097898" w:rsidP="00237EC5">
      <w:pPr>
        <w:spacing w:before="120" w:after="0"/>
        <w:ind w:left="-284"/>
        <w:rPr>
          <w:rFonts w:ascii="Arial" w:hAnsi="Arial" w:cs="Arial"/>
          <w:sz w:val="24"/>
        </w:rPr>
      </w:pPr>
      <w:r>
        <w:rPr>
          <w:rFonts w:ascii="Arial" w:hAnsi="Arial" w:cs="Arial"/>
          <w:sz w:val="24"/>
        </w:rPr>
        <w:t>This r</w:t>
      </w:r>
      <w:r w:rsidR="00CB6858">
        <w:rPr>
          <w:rFonts w:ascii="Arial" w:hAnsi="Arial" w:cs="Arial"/>
          <w:sz w:val="24"/>
        </w:rPr>
        <w:t>elates to</w:t>
      </w:r>
      <w:r w:rsidR="00CD4A7B">
        <w:rPr>
          <w:rFonts w:ascii="Arial" w:hAnsi="Arial" w:cs="Arial"/>
          <w:sz w:val="24"/>
        </w:rPr>
        <w:t xml:space="preserve"> a request for an Education, Health and Care Plan (EHCP) for the following child or young person</w:t>
      </w:r>
      <w:r w:rsidR="00CB6858">
        <w:rPr>
          <w:rFonts w:ascii="Arial" w:hAnsi="Arial" w:cs="Arial"/>
          <w:sz w:val="24"/>
        </w:rPr>
        <w:t>:</w:t>
      </w:r>
    </w:p>
    <w:p w14:paraId="75EDCF07" w14:textId="584B03D8" w:rsidR="00CB6858" w:rsidRDefault="00BD41E9" w:rsidP="00237EC5">
      <w:pPr>
        <w:spacing w:before="120" w:after="0"/>
        <w:ind w:left="-284"/>
        <w:rPr>
          <w:rFonts w:ascii="Arial" w:hAnsi="Arial" w:cs="Arial"/>
          <w:b/>
          <w:sz w:val="24"/>
        </w:rPr>
      </w:pPr>
      <w:r>
        <w:rPr>
          <w:rFonts w:ascii="Arial" w:hAnsi="Arial" w:cs="Arial"/>
          <w:b/>
          <w:sz w:val="24"/>
        </w:rPr>
        <w:t xml:space="preserve">Child or Young Person’s </w:t>
      </w:r>
      <w:r w:rsidR="00CD4A7B">
        <w:rPr>
          <w:rFonts w:ascii="Arial" w:hAnsi="Arial" w:cs="Arial"/>
          <w:b/>
          <w:sz w:val="24"/>
        </w:rPr>
        <w:t>N</w:t>
      </w:r>
      <w:r w:rsidR="00CB6858" w:rsidRPr="00CB6858">
        <w:rPr>
          <w:rFonts w:ascii="Arial" w:hAnsi="Arial" w:cs="Arial"/>
          <w:b/>
          <w:sz w:val="24"/>
        </w:rPr>
        <w:t>ame</w:t>
      </w:r>
      <w:r w:rsidR="00CB6858">
        <w:rPr>
          <w:rFonts w:ascii="Arial" w:hAnsi="Arial" w:cs="Arial"/>
          <w:b/>
          <w:sz w:val="24"/>
        </w:rPr>
        <w:t>:</w:t>
      </w:r>
      <w:r w:rsidR="00097898">
        <w:rPr>
          <w:rFonts w:ascii="Arial" w:hAnsi="Arial" w:cs="Arial"/>
          <w:b/>
          <w:sz w:val="24"/>
        </w:rPr>
        <w:t xml:space="preserve"> </w:t>
      </w:r>
    </w:p>
    <w:p w14:paraId="71E3E96D" w14:textId="7A8D75CA" w:rsidR="00CB6858" w:rsidRDefault="00CD4A7B" w:rsidP="00237EC5">
      <w:pPr>
        <w:spacing w:before="120" w:after="0"/>
        <w:ind w:left="-284"/>
        <w:rPr>
          <w:rFonts w:ascii="Arial" w:hAnsi="Arial" w:cs="Arial"/>
          <w:b/>
          <w:sz w:val="24"/>
        </w:rPr>
      </w:pPr>
      <w:r>
        <w:rPr>
          <w:rFonts w:ascii="Arial" w:hAnsi="Arial" w:cs="Arial"/>
          <w:b/>
          <w:sz w:val="24"/>
        </w:rPr>
        <w:t>D</w:t>
      </w:r>
      <w:r w:rsidR="00CB6858" w:rsidRPr="00CB6858">
        <w:rPr>
          <w:rFonts w:ascii="Arial" w:hAnsi="Arial" w:cs="Arial"/>
          <w:b/>
          <w:sz w:val="24"/>
        </w:rPr>
        <w:t>ate of birth:</w:t>
      </w:r>
      <w:r w:rsidR="00097898">
        <w:rPr>
          <w:rFonts w:ascii="Arial" w:hAnsi="Arial" w:cs="Arial"/>
          <w:b/>
          <w:sz w:val="24"/>
        </w:rPr>
        <w:t xml:space="preserve"> </w:t>
      </w:r>
    </w:p>
    <w:p w14:paraId="62D2CA4E" w14:textId="1A6950E0" w:rsidR="00CD4A7B" w:rsidRPr="00CD4A7B" w:rsidRDefault="00CD4A7B" w:rsidP="00DA67C9">
      <w:pPr>
        <w:spacing w:before="120" w:after="0"/>
        <w:ind w:left="164" w:hanging="448"/>
        <w:rPr>
          <w:rFonts w:ascii="Arial" w:hAnsi="Arial" w:cs="Arial"/>
          <w:b/>
          <w:sz w:val="24"/>
        </w:rPr>
      </w:pPr>
      <w:r w:rsidRPr="00CD4A7B">
        <w:rPr>
          <w:rFonts w:ascii="Arial" w:hAnsi="Arial" w:cs="Arial"/>
          <w:b/>
          <w:sz w:val="24"/>
        </w:rPr>
        <w:t xml:space="preserve">SECTION </w:t>
      </w:r>
      <w:r w:rsidR="00DA67C9">
        <w:rPr>
          <w:rFonts w:ascii="Arial" w:hAnsi="Arial" w:cs="Arial"/>
          <w:b/>
          <w:sz w:val="24"/>
        </w:rPr>
        <w:t>1</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1985"/>
        <w:gridCol w:w="2410"/>
        <w:gridCol w:w="1984"/>
      </w:tblGrid>
      <w:tr w:rsidR="00CD4A7B" w:rsidRPr="009212E0" w14:paraId="2582DC9E" w14:textId="77777777" w:rsidTr="00DC4174">
        <w:trPr>
          <w:trHeight w:val="288"/>
        </w:trPr>
        <w:tc>
          <w:tcPr>
            <w:tcW w:w="3119" w:type="dxa"/>
            <w:vMerge w:val="restart"/>
          </w:tcPr>
          <w:p w14:paraId="68364730" w14:textId="0CF12E32" w:rsidR="00CD4A7B" w:rsidRDefault="00CD4A7B" w:rsidP="006F1483">
            <w:pPr>
              <w:spacing w:before="120" w:after="120" w:line="240" w:lineRule="auto"/>
              <w:rPr>
                <w:rFonts w:ascii="Arial" w:hAnsi="Arial" w:cs="Arial"/>
                <w:b/>
              </w:rPr>
            </w:pPr>
            <w:bookmarkStart w:id="1" w:name="PersonalDetails"/>
            <w:bookmarkEnd w:id="1"/>
            <w:r>
              <w:rPr>
                <w:rFonts w:ascii="Arial" w:hAnsi="Arial" w:cs="Arial"/>
                <w:b/>
              </w:rPr>
              <w:t>Has there been a social care assessment of this child and/or their family?</w:t>
            </w:r>
          </w:p>
        </w:tc>
        <w:tc>
          <w:tcPr>
            <w:tcW w:w="4395" w:type="dxa"/>
            <w:gridSpan w:val="2"/>
          </w:tcPr>
          <w:p w14:paraId="2707DE4D" w14:textId="7A5FD9F8" w:rsidR="00CD4A7B" w:rsidRDefault="00CD4A7B" w:rsidP="006F1483">
            <w:pPr>
              <w:spacing w:after="0" w:line="251" w:lineRule="exact"/>
              <w:textAlignment w:val="baseline"/>
              <w:rPr>
                <w:rFonts w:ascii="Arial" w:eastAsia="Arial" w:hAnsi="Arial"/>
                <w:color w:val="000000"/>
              </w:rPr>
            </w:pPr>
            <w:r>
              <w:rPr>
                <w:rFonts w:ascii="Arial" w:eastAsia="Arial" w:hAnsi="Arial"/>
                <w:color w:val="000000"/>
              </w:rPr>
              <w:t>Early Help</w:t>
            </w:r>
          </w:p>
        </w:tc>
        <w:sdt>
          <w:sdtPr>
            <w:rPr>
              <w:rFonts w:ascii="Arial" w:eastAsia="Arial" w:hAnsi="Arial"/>
              <w:color w:val="000000"/>
            </w:rPr>
            <w:id w:val="-290213167"/>
            <w14:checkbox>
              <w14:checked w14:val="0"/>
              <w14:checkedState w14:val="2612" w14:font="MS Gothic"/>
              <w14:uncheckedState w14:val="2610" w14:font="MS Gothic"/>
            </w14:checkbox>
          </w:sdtPr>
          <w:sdtEndPr/>
          <w:sdtContent>
            <w:tc>
              <w:tcPr>
                <w:tcW w:w="1984" w:type="dxa"/>
              </w:tcPr>
              <w:p w14:paraId="73E7FA86" w14:textId="77777777" w:rsidR="00CD4A7B" w:rsidRPr="009212E0" w:rsidRDefault="00CD4A7B" w:rsidP="006F1483">
                <w:pPr>
                  <w:spacing w:after="0" w:line="251" w:lineRule="exact"/>
                  <w:ind w:left="144"/>
                  <w:jc w:val="center"/>
                  <w:textAlignment w:val="baseline"/>
                  <w:rPr>
                    <w:rFonts w:ascii="Arial" w:eastAsia="Arial" w:hAnsi="Arial"/>
                    <w:color w:val="000000"/>
                  </w:rPr>
                </w:pPr>
                <w:r>
                  <w:rPr>
                    <w:rFonts w:ascii="MS Gothic" w:eastAsia="MS Gothic" w:hAnsi="MS Gothic" w:hint="eastAsia"/>
                    <w:color w:val="000000"/>
                  </w:rPr>
                  <w:t>☐</w:t>
                </w:r>
              </w:p>
            </w:tc>
          </w:sdtContent>
        </w:sdt>
      </w:tr>
      <w:tr w:rsidR="00CD4A7B" w:rsidRPr="00A84FB9" w14:paraId="62DD1A0F" w14:textId="77777777" w:rsidTr="00DC4174">
        <w:trPr>
          <w:trHeight w:val="277"/>
        </w:trPr>
        <w:tc>
          <w:tcPr>
            <w:tcW w:w="3119" w:type="dxa"/>
            <w:vMerge/>
          </w:tcPr>
          <w:p w14:paraId="28566FA5" w14:textId="77777777" w:rsidR="00CD4A7B" w:rsidRDefault="00CD4A7B" w:rsidP="006F1483">
            <w:pPr>
              <w:spacing w:before="120" w:after="120" w:line="240" w:lineRule="auto"/>
              <w:rPr>
                <w:rFonts w:ascii="Arial" w:hAnsi="Arial" w:cs="Arial"/>
                <w:b/>
              </w:rPr>
            </w:pPr>
          </w:p>
        </w:tc>
        <w:tc>
          <w:tcPr>
            <w:tcW w:w="4395" w:type="dxa"/>
            <w:gridSpan w:val="2"/>
          </w:tcPr>
          <w:p w14:paraId="1705C30B" w14:textId="07F2FC45" w:rsidR="00CD4A7B" w:rsidRDefault="00CD4A7B" w:rsidP="00CD4A7B">
            <w:pPr>
              <w:spacing w:after="0" w:line="251" w:lineRule="exact"/>
              <w:textAlignment w:val="baseline"/>
              <w:rPr>
                <w:rFonts w:ascii="Arial" w:eastAsia="Arial" w:hAnsi="Arial"/>
                <w:color w:val="000000"/>
              </w:rPr>
            </w:pPr>
            <w:r>
              <w:rPr>
                <w:rFonts w:ascii="Arial" w:eastAsia="Arial" w:hAnsi="Arial"/>
                <w:color w:val="000000"/>
              </w:rPr>
              <w:t>S</w:t>
            </w:r>
            <w:r w:rsidR="0045058F">
              <w:rPr>
                <w:rFonts w:ascii="Arial" w:eastAsia="Arial" w:hAnsi="Arial"/>
                <w:color w:val="000000"/>
              </w:rPr>
              <w:t>ocial Work</w:t>
            </w:r>
            <w:r>
              <w:rPr>
                <w:rFonts w:ascii="Arial" w:eastAsia="Arial" w:hAnsi="Arial"/>
                <w:color w:val="000000"/>
              </w:rPr>
              <w:t xml:space="preserve"> Assessment</w:t>
            </w:r>
          </w:p>
        </w:tc>
        <w:sdt>
          <w:sdtPr>
            <w:rPr>
              <w:rFonts w:ascii="MS Gothic" w:eastAsia="MS Gothic" w:hAnsi="MS Gothic"/>
              <w:color w:val="000000"/>
            </w:rPr>
            <w:id w:val="1848524012"/>
            <w14:checkbox>
              <w14:checked w14:val="0"/>
              <w14:checkedState w14:val="2612" w14:font="MS Gothic"/>
              <w14:uncheckedState w14:val="2610" w14:font="MS Gothic"/>
            </w14:checkbox>
          </w:sdtPr>
          <w:sdtEndPr/>
          <w:sdtContent>
            <w:tc>
              <w:tcPr>
                <w:tcW w:w="1984" w:type="dxa"/>
              </w:tcPr>
              <w:p w14:paraId="53183604" w14:textId="77777777" w:rsidR="00CD4A7B" w:rsidRPr="00A84FB9" w:rsidRDefault="00CD4A7B" w:rsidP="006F1483">
                <w:pPr>
                  <w:spacing w:after="0" w:line="251" w:lineRule="exact"/>
                  <w:ind w:left="144"/>
                  <w:jc w:val="center"/>
                  <w:textAlignment w:val="baseline"/>
                  <w:rPr>
                    <w:rFonts w:ascii="MS Gothic" w:eastAsia="MS Gothic" w:hAnsi="MS Gothic"/>
                    <w:color w:val="000000"/>
                  </w:rPr>
                </w:pPr>
                <w:r w:rsidRPr="00A84FB9">
                  <w:rPr>
                    <w:rFonts w:ascii="MS Gothic" w:eastAsia="MS Gothic" w:hAnsi="MS Gothic" w:hint="eastAsia"/>
                    <w:color w:val="000000"/>
                  </w:rPr>
                  <w:t>☐</w:t>
                </w:r>
              </w:p>
            </w:tc>
          </w:sdtContent>
        </w:sdt>
      </w:tr>
      <w:tr w:rsidR="00CD4A7B" w:rsidRPr="00A84FB9" w14:paraId="2727082D" w14:textId="77777777" w:rsidTr="00DC4174">
        <w:trPr>
          <w:trHeight w:val="268"/>
        </w:trPr>
        <w:tc>
          <w:tcPr>
            <w:tcW w:w="3119" w:type="dxa"/>
            <w:vMerge/>
          </w:tcPr>
          <w:p w14:paraId="573D8CC9" w14:textId="77777777" w:rsidR="00CD4A7B" w:rsidRDefault="00CD4A7B" w:rsidP="006F1483">
            <w:pPr>
              <w:spacing w:before="120" w:after="120" w:line="240" w:lineRule="auto"/>
              <w:rPr>
                <w:rFonts w:ascii="Arial" w:hAnsi="Arial" w:cs="Arial"/>
                <w:b/>
              </w:rPr>
            </w:pPr>
          </w:p>
        </w:tc>
        <w:tc>
          <w:tcPr>
            <w:tcW w:w="4395" w:type="dxa"/>
            <w:gridSpan w:val="2"/>
          </w:tcPr>
          <w:p w14:paraId="6F4EE4F7" w14:textId="306EF2E4" w:rsidR="00CD4A7B" w:rsidRDefault="00CD4A7B" w:rsidP="00CD4A7B">
            <w:pPr>
              <w:spacing w:after="0" w:line="251" w:lineRule="exact"/>
              <w:textAlignment w:val="baseline"/>
              <w:rPr>
                <w:rFonts w:ascii="Arial" w:eastAsia="Arial" w:hAnsi="Arial"/>
                <w:color w:val="000000"/>
              </w:rPr>
            </w:pPr>
            <w:r>
              <w:rPr>
                <w:rFonts w:ascii="Arial" w:eastAsia="Arial" w:hAnsi="Arial"/>
                <w:color w:val="000000"/>
              </w:rPr>
              <w:t>Care Act Assessment</w:t>
            </w:r>
          </w:p>
        </w:tc>
        <w:sdt>
          <w:sdtPr>
            <w:rPr>
              <w:rFonts w:ascii="MS Gothic" w:eastAsia="MS Gothic" w:hAnsi="MS Gothic"/>
              <w:color w:val="000000"/>
            </w:rPr>
            <w:id w:val="2019272740"/>
            <w14:checkbox>
              <w14:checked w14:val="0"/>
              <w14:checkedState w14:val="2612" w14:font="MS Gothic"/>
              <w14:uncheckedState w14:val="2610" w14:font="MS Gothic"/>
            </w14:checkbox>
          </w:sdtPr>
          <w:sdtEndPr/>
          <w:sdtContent>
            <w:tc>
              <w:tcPr>
                <w:tcW w:w="1984" w:type="dxa"/>
              </w:tcPr>
              <w:p w14:paraId="40B2D1CA" w14:textId="77777777" w:rsidR="00CD4A7B" w:rsidRPr="00A84FB9" w:rsidRDefault="00CD4A7B" w:rsidP="006F1483">
                <w:pPr>
                  <w:spacing w:after="0" w:line="251" w:lineRule="exact"/>
                  <w:ind w:left="144"/>
                  <w:jc w:val="center"/>
                  <w:textAlignment w:val="baseline"/>
                  <w:rPr>
                    <w:rFonts w:ascii="MS Gothic" w:eastAsia="MS Gothic" w:hAnsi="MS Gothic"/>
                    <w:color w:val="000000"/>
                  </w:rPr>
                </w:pPr>
                <w:r w:rsidRPr="00A84FB9">
                  <w:rPr>
                    <w:rFonts w:ascii="MS Gothic" w:eastAsia="MS Gothic" w:hAnsi="MS Gothic" w:hint="eastAsia"/>
                    <w:color w:val="000000"/>
                  </w:rPr>
                  <w:t>☐</w:t>
                </w:r>
              </w:p>
            </w:tc>
          </w:sdtContent>
        </w:sdt>
      </w:tr>
      <w:tr w:rsidR="00F40D0A" w:rsidRPr="00A84FB9" w14:paraId="15E566D7" w14:textId="77777777" w:rsidTr="00DC4174">
        <w:trPr>
          <w:trHeight w:val="267"/>
        </w:trPr>
        <w:tc>
          <w:tcPr>
            <w:tcW w:w="3119" w:type="dxa"/>
            <w:vMerge w:val="restart"/>
          </w:tcPr>
          <w:p w14:paraId="180D18D2" w14:textId="77777777" w:rsidR="00F40D0A" w:rsidRDefault="00F40D0A" w:rsidP="006F1483">
            <w:pPr>
              <w:spacing w:before="120" w:after="120" w:line="240" w:lineRule="auto"/>
              <w:rPr>
                <w:rFonts w:ascii="Arial" w:hAnsi="Arial" w:cs="Arial"/>
                <w:b/>
              </w:rPr>
            </w:pPr>
          </w:p>
          <w:p w14:paraId="497DECC2" w14:textId="77777777" w:rsidR="00F40D0A" w:rsidRDefault="00F40D0A" w:rsidP="006F1483">
            <w:pPr>
              <w:spacing w:before="120" w:after="120" w:line="240" w:lineRule="auto"/>
              <w:rPr>
                <w:rFonts w:ascii="Arial" w:hAnsi="Arial" w:cs="Arial"/>
                <w:b/>
              </w:rPr>
            </w:pPr>
            <w:r>
              <w:rPr>
                <w:rFonts w:ascii="Arial" w:hAnsi="Arial" w:cs="Arial"/>
                <w:b/>
              </w:rPr>
              <w:t>Does the child or young person have a current care plan?</w:t>
            </w:r>
          </w:p>
        </w:tc>
        <w:tc>
          <w:tcPr>
            <w:tcW w:w="4395" w:type="dxa"/>
            <w:gridSpan w:val="2"/>
          </w:tcPr>
          <w:p w14:paraId="7EF0985A" w14:textId="77777777" w:rsidR="00F40D0A" w:rsidRPr="00A84FB9" w:rsidRDefault="00F40D0A" w:rsidP="00F40D0A">
            <w:pPr>
              <w:spacing w:after="0" w:line="251" w:lineRule="exact"/>
              <w:ind w:left="144"/>
              <w:textAlignment w:val="baseline"/>
              <w:rPr>
                <w:rFonts w:ascii="Arial" w:hAnsi="Arial" w:cs="Arial"/>
              </w:rPr>
            </w:pPr>
            <w:r w:rsidRPr="00A84FB9">
              <w:rPr>
                <w:rFonts w:ascii="Arial" w:hAnsi="Arial" w:cs="Arial"/>
              </w:rPr>
              <w:t>Early Help</w:t>
            </w:r>
          </w:p>
        </w:tc>
        <w:sdt>
          <w:sdtPr>
            <w:rPr>
              <w:rFonts w:ascii="MS Gothic" w:eastAsia="MS Gothic" w:hAnsi="MS Gothic"/>
              <w:color w:val="000000"/>
            </w:rPr>
            <w:id w:val="-1983069140"/>
            <w14:checkbox>
              <w14:checked w14:val="0"/>
              <w14:checkedState w14:val="2612" w14:font="MS Gothic"/>
              <w14:uncheckedState w14:val="2610" w14:font="MS Gothic"/>
            </w14:checkbox>
          </w:sdtPr>
          <w:sdtEndPr/>
          <w:sdtContent>
            <w:tc>
              <w:tcPr>
                <w:tcW w:w="1984" w:type="dxa"/>
              </w:tcPr>
              <w:p w14:paraId="6F11B8A4" w14:textId="77777777" w:rsidR="00F40D0A" w:rsidRPr="00A84FB9" w:rsidRDefault="00F40D0A" w:rsidP="006F1483">
                <w:pPr>
                  <w:spacing w:after="0" w:line="251" w:lineRule="exact"/>
                  <w:ind w:left="144"/>
                  <w:jc w:val="center"/>
                  <w:textAlignment w:val="baseline"/>
                  <w:rPr>
                    <w:rFonts w:ascii="MS Gothic" w:eastAsia="MS Gothic" w:hAnsi="MS Gothic"/>
                    <w:color w:val="000000"/>
                  </w:rPr>
                </w:pPr>
                <w:r w:rsidRPr="00A84FB9">
                  <w:rPr>
                    <w:rFonts w:ascii="MS Gothic" w:eastAsia="MS Gothic" w:hAnsi="MS Gothic" w:hint="eastAsia"/>
                    <w:color w:val="000000"/>
                  </w:rPr>
                  <w:t>☐</w:t>
                </w:r>
              </w:p>
            </w:tc>
          </w:sdtContent>
        </w:sdt>
      </w:tr>
      <w:tr w:rsidR="00F40D0A" w:rsidRPr="00A84FB9" w14:paraId="39D38ED4" w14:textId="77777777" w:rsidTr="00DC4174">
        <w:trPr>
          <w:trHeight w:val="250"/>
        </w:trPr>
        <w:tc>
          <w:tcPr>
            <w:tcW w:w="3119" w:type="dxa"/>
            <w:vMerge/>
          </w:tcPr>
          <w:p w14:paraId="1CA6F1F1" w14:textId="77777777" w:rsidR="00F40D0A" w:rsidRDefault="00F40D0A" w:rsidP="006F1483">
            <w:pPr>
              <w:spacing w:before="120" w:after="120" w:line="240" w:lineRule="auto"/>
              <w:rPr>
                <w:rFonts w:ascii="Arial" w:hAnsi="Arial" w:cs="Arial"/>
                <w:b/>
              </w:rPr>
            </w:pPr>
          </w:p>
        </w:tc>
        <w:tc>
          <w:tcPr>
            <w:tcW w:w="4395" w:type="dxa"/>
            <w:gridSpan w:val="2"/>
          </w:tcPr>
          <w:p w14:paraId="4B9C67FE" w14:textId="77777777" w:rsidR="00F40D0A" w:rsidRPr="00A84FB9" w:rsidRDefault="00F40D0A" w:rsidP="00F40D0A">
            <w:pPr>
              <w:spacing w:after="0" w:line="251" w:lineRule="exact"/>
              <w:ind w:left="144"/>
              <w:textAlignment w:val="baseline"/>
              <w:rPr>
                <w:rFonts w:ascii="Arial" w:hAnsi="Arial" w:cs="Arial"/>
              </w:rPr>
            </w:pPr>
            <w:r w:rsidRPr="00A84FB9">
              <w:rPr>
                <w:rFonts w:ascii="Arial" w:hAnsi="Arial" w:cs="Arial"/>
              </w:rPr>
              <w:t>C</w:t>
            </w:r>
            <w:r>
              <w:rPr>
                <w:rFonts w:ascii="Arial" w:hAnsi="Arial" w:cs="Arial"/>
              </w:rPr>
              <w:t>hild in Need</w:t>
            </w:r>
          </w:p>
        </w:tc>
        <w:sdt>
          <w:sdtPr>
            <w:rPr>
              <w:rFonts w:ascii="MS Gothic" w:eastAsia="MS Gothic" w:hAnsi="MS Gothic"/>
              <w:color w:val="000000"/>
            </w:rPr>
            <w:id w:val="1049338838"/>
            <w14:checkbox>
              <w14:checked w14:val="0"/>
              <w14:checkedState w14:val="2612" w14:font="MS Gothic"/>
              <w14:uncheckedState w14:val="2610" w14:font="MS Gothic"/>
            </w14:checkbox>
          </w:sdtPr>
          <w:sdtEndPr/>
          <w:sdtContent>
            <w:tc>
              <w:tcPr>
                <w:tcW w:w="1984" w:type="dxa"/>
              </w:tcPr>
              <w:p w14:paraId="4A4E5304" w14:textId="77777777" w:rsidR="00F40D0A" w:rsidRPr="00A84FB9" w:rsidRDefault="00F40D0A" w:rsidP="006F1483">
                <w:pPr>
                  <w:spacing w:after="0" w:line="251" w:lineRule="exact"/>
                  <w:ind w:left="144"/>
                  <w:jc w:val="center"/>
                  <w:textAlignment w:val="baseline"/>
                  <w:rPr>
                    <w:rFonts w:ascii="MS Gothic" w:eastAsia="MS Gothic" w:hAnsi="MS Gothic"/>
                    <w:color w:val="000000"/>
                  </w:rPr>
                </w:pPr>
                <w:r w:rsidRPr="00A84FB9">
                  <w:rPr>
                    <w:rFonts w:ascii="MS Gothic" w:eastAsia="MS Gothic" w:hAnsi="MS Gothic" w:hint="eastAsia"/>
                    <w:color w:val="000000"/>
                  </w:rPr>
                  <w:t>☐</w:t>
                </w:r>
              </w:p>
            </w:tc>
          </w:sdtContent>
        </w:sdt>
      </w:tr>
      <w:tr w:rsidR="00F40D0A" w:rsidRPr="00A84FB9" w14:paraId="79E8BB78" w14:textId="77777777" w:rsidTr="00DC4174">
        <w:trPr>
          <w:trHeight w:val="250"/>
        </w:trPr>
        <w:tc>
          <w:tcPr>
            <w:tcW w:w="3119" w:type="dxa"/>
            <w:vMerge/>
          </w:tcPr>
          <w:p w14:paraId="041B34B5" w14:textId="77777777" w:rsidR="00F40D0A" w:rsidRDefault="00F40D0A" w:rsidP="006F1483">
            <w:pPr>
              <w:spacing w:before="120" w:after="120" w:line="240" w:lineRule="auto"/>
              <w:rPr>
                <w:rFonts w:ascii="Arial" w:hAnsi="Arial" w:cs="Arial"/>
                <w:b/>
              </w:rPr>
            </w:pPr>
          </w:p>
        </w:tc>
        <w:tc>
          <w:tcPr>
            <w:tcW w:w="4395" w:type="dxa"/>
            <w:gridSpan w:val="2"/>
          </w:tcPr>
          <w:p w14:paraId="22C1C77E" w14:textId="77777777" w:rsidR="00F40D0A" w:rsidRPr="00A84FB9" w:rsidRDefault="00F40D0A" w:rsidP="00F40D0A">
            <w:pPr>
              <w:spacing w:after="0" w:line="251" w:lineRule="exact"/>
              <w:ind w:left="144"/>
              <w:textAlignment w:val="baseline"/>
              <w:rPr>
                <w:rFonts w:ascii="Arial" w:hAnsi="Arial" w:cs="Arial"/>
              </w:rPr>
            </w:pPr>
            <w:r w:rsidRPr="00A84FB9">
              <w:rPr>
                <w:rFonts w:ascii="Arial" w:hAnsi="Arial" w:cs="Arial"/>
              </w:rPr>
              <w:t>C</w:t>
            </w:r>
            <w:r>
              <w:rPr>
                <w:rFonts w:ascii="Arial" w:hAnsi="Arial" w:cs="Arial"/>
              </w:rPr>
              <w:t>hild Protection</w:t>
            </w:r>
          </w:p>
        </w:tc>
        <w:sdt>
          <w:sdtPr>
            <w:rPr>
              <w:rFonts w:ascii="MS Gothic" w:eastAsia="MS Gothic" w:hAnsi="MS Gothic"/>
              <w:color w:val="000000"/>
            </w:rPr>
            <w:id w:val="-1439287812"/>
            <w14:checkbox>
              <w14:checked w14:val="0"/>
              <w14:checkedState w14:val="2612" w14:font="MS Gothic"/>
              <w14:uncheckedState w14:val="2610" w14:font="MS Gothic"/>
            </w14:checkbox>
          </w:sdtPr>
          <w:sdtEndPr/>
          <w:sdtContent>
            <w:tc>
              <w:tcPr>
                <w:tcW w:w="1984" w:type="dxa"/>
              </w:tcPr>
              <w:p w14:paraId="7F0EE80A" w14:textId="77777777" w:rsidR="00F40D0A" w:rsidRPr="00A84FB9" w:rsidRDefault="00F40D0A" w:rsidP="006F1483">
                <w:pPr>
                  <w:spacing w:after="0" w:line="251" w:lineRule="exact"/>
                  <w:ind w:left="144"/>
                  <w:jc w:val="center"/>
                  <w:textAlignment w:val="baseline"/>
                  <w:rPr>
                    <w:rFonts w:ascii="MS Gothic" w:eastAsia="MS Gothic" w:hAnsi="MS Gothic"/>
                    <w:color w:val="000000"/>
                  </w:rPr>
                </w:pPr>
                <w:r w:rsidRPr="00A84FB9">
                  <w:rPr>
                    <w:rFonts w:ascii="MS Gothic" w:eastAsia="MS Gothic" w:hAnsi="MS Gothic" w:hint="eastAsia"/>
                    <w:color w:val="000000"/>
                  </w:rPr>
                  <w:t>☐</w:t>
                </w:r>
              </w:p>
            </w:tc>
          </w:sdtContent>
        </w:sdt>
      </w:tr>
      <w:tr w:rsidR="00F40D0A" w:rsidRPr="00A84FB9" w14:paraId="74BDA8B0" w14:textId="77777777" w:rsidTr="00DC4174">
        <w:trPr>
          <w:trHeight w:val="250"/>
        </w:trPr>
        <w:tc>
          <w:tcPr>
            <w:tcW w:w="3119" w:type="dxa"/>
            <w:vMerge/>
          </w:tcPr>
          <w:p w14:paraId="706CE3E6" w14:textId="77777777" w:rsidR="00F40D0A" w:rsidRDefault="00F40D0A" w:rsidP="006F1483">
            <w:pPr>
              <w:spacing w:after="0" w:line="251" w:lineRule="exact"/>
              <w:ind w:left="144"/>
              <w:jc w:val="center"/>
              <w:textAlignment w:val="baseline"/>
              <w:rPr>
                <w:rFonts w:ascii="Arial" w:hAnsi="Arial" w:cs="Arial"/>
                <w:b/>
              </w:rPr>
            </w:pPr>
          </w:p>
        </w:tc>
        <w:tc>
          <w:tcPr>
            <w:tcW w:w="4395" w:type="dxa"/>
            <w:gridSpan w:val="2"/>
          </w:tcPr>
          <w:p w14:paraId="1C6FF1C2" w14:textId="194F9B3A" w:rsidR="00F40D0A" w:rsidRPr="00A84FB9" w:rsidRDefault="00F40D0A" w:rsidP="00F40D0A">
            <w:pPr>
              <w:spacing w:after="0" w:line="251" w:lineRule="exact"/>
              <w:ind w:left="144"/>
              <w:textAlignment w:val="baseline"/>
              <w:rPr>
                <w:rFonts w:ascii="Arial" w:hAnsi="Arial" w:cs="Arial"/>
              </w:rPr>
            </w:pPr>
            <w:r w:rsidRPr="00A84FB9">
              <w:rPr>
                <w:rFonts w:ascii="Arial" w:hAnsi="Arial" w:cs="Arial"/>
              </w:rPr>
              <w:t>L</w:t>
            </w:r>
            <w:r>
              <w:rPr>
                <w:rFonts w:ascii="Arial" w:hAnsi="Arial" w:cs="Arial"/>
              </w:rPr>
              <w:t xml:space="preserve">ooked </w:t>
            </w:r>
            <w:r w:rsidRPr="00A84FB9">
              <w:rPr>
                <w:rFonts w:ascii="Arial" w:hAnsi="Arial" w:cs="Arial"/>
              </w:rPr>
              <w:t>A</w:t>
            </w:r>
            <w:r>
              <w:rPr>
                <w:rFonts w:ascii="Arial" w:hAnsi="Arial" w:cs="Arial"/>
              </w:rPr>
              <w:t xml:space="preserve">fter </w:t>
            </w:r>
            <w:r w:rsidRPr="00A84FB9">
              <w:rPr>
                <w:rFonts w:ascii="Arial" w:hAnsi="Arial" w:cs="Arial"/>
              </w:rPr>
              <w:t>C</w:t>
            </w:r>
            <w:r>
              <w:rPr>
                <w:rFonts w:ascii="Arial" w:hAnsi="Arial" w:cs="Arial"/>
              </w:rPr>
              <w:t>hild</w:t>
            </w:r>
          </w:p>
        </w:tc>
        <w:sdt>
          <w:sdtPr>
            <w:rPr>
              <w:rFonts w:ascii="MS Gothic" w:eastAsia="MS Gothic" w:hAnsi="MS Gothic"/>
              <w:color w:val="000000"/>
            </w:rPr>
            <w:id w:val="1630195052"/>
            <w14:checkbox>
              <w14:checked w14:val="0"/>
              <w14:checkedState w14:val="2612" w14:font="MS Gothic"/>
              <w14:uncheckedState w14:val="2610" w14:font="MS Gothic"/>
            </w14:checkbox>
          </w:sdtPr>
          <w:sdtEndPr/>
          <w:sdtContent>
            <w:tc>
              <w:tcPr>
                <w:tcW w:w="1984" w:type="dxa"/>
              </w:tcPr>
              <w:p w14:paraId="0D9A550E" w14:textId="77777777" w:rsidR="00F40D0A" w:rsidRPr="00A84FB9" w:rsidRDefault="00F40D0A" w:rsidP="006F1483">
                <w:pPr>
                  <w:spacing w:after="0" w:line="251" w:lineRule="exact"/>
                  <w:ind w:left="144"/>
                  <w:jc w:val="center"/>
                  <w:textAlignment w:val="baseline"/>
                  <w:rPr>
                    <w:rFonts w:ascii="MS Gothic" w:eastAsia="MS Gothic" w:hAnsi="MS Gothic"/>
                    <w:color w:val="000000"/>
                  </w:rPr>
                </w:pPr>
                <w:r w:rsidRPr="00A84FB9">
                  <w:rPr>
                    <w:rFonts w:ascii="MS Gothic" w:eastAsia="MS Gothic" w:hAnsi="MS Gothic" w:hint="eastAsia"/>
                    <w:color w:val="000000"/>
                  </w:rPr>
                  <w:t>☐</w:t>
                </w:r>
              </w:p>
            </w:tc>
          </w:sdtContent>
        </w:sdt>
      </w:tr>
      <w:tr w:rsidR="00F40D0A" w:rsidRPr="00A84FB9" w14:paraId="7973AC2A" w14:textId="77777777" w:rsidTr="00DC4174">
        <w:trPr>
          <w:trHeight w:val="250"/>
        </w:trPr>
        <w:tc>
          <w:tcPr>
            <w:tcW w:w="3119" w:type="dxa"/>
            <w:vMerge/>
          </w:tcPr>
          <w:p w14:paraId="2AFD6764" w14:textId="77777777" w:rsidR="00F40D0A" w:rsidRDefault="00F40D0A" w:rsidP="006F1483">
            <w:pPr>
              <w:spacing w:after="0" w:line="251" w:lineRule="exact"/>
              <w:ind w:left="144"/>
              <w:jc w:val="center"/>
              <w:textAlignment w:val="baseline"/>
              <w:rPr>
                <w:rFonts w:ascii="Arial" w:hAnsi="Arial" w:cs="Arial"/>
                <w:b/>
              </w:rPr>
            </w:pPr>
          </w:p>
        </w:tc>
        <w:tc>
          <w:tcPr>
            <w:tcW w:w="4395" w:type="dxa"/>
            <w:gridSpan w:val="2"/>
          </w:tcPr>
          <w:p w14:paraId="5674401E" w14:textId="26B60833" w:rsidR="00F40D0A" w:rsidRPr="00A84FB9" w:rsidRDefault="00F40D0A" w:rsidP="00F40D0A">
            <w:pPr>
              <w:spacing w:after="0" w:line="251" w:lineRule="exact"/>
              <w:ind w:left="144"/>
              <w:textAlignment w:val="baseline"/>
              <w:rPr>
                <w:rFonts w:ascii="Arial" w:hAnsi="Arial" w:cs="Arial"/>
              </w:rPr>
            </w:pPr>
            <w:r w:rsidRPr="00A84FB9">
              <w:rPr>
                <w:rFonts w:ascii="Arial" w:hAnsi="Arial" w:cs="Arial"/>
              </w:rPr>
              <w:t>Pathway</w:t>
            </w:r>
            <w:r>
              <w:rPr>
                <w:rFonts w:ascii="Arial" w:hAnsi="Arial" w:cs="Arial"/>
              </w:rPr>
              <w:t xml:space="preserve"> Plan (Care Leaver)</w:t>
            </w:r>
          </w:p>
        </w:tc>
        <w:sdt>
          <w:sdtPr>
            <w:rPr>
              <w:rFonts w:ascii="MS Gothic" w:eastAsia="MS Gothic" w:hAnsi="MS Gothic"/>
              <w:color w:val="000000"/>
            </w:rPr>
            <w:id w:val="229506757"/>
            <w14:checkbox>
              <w14:checked w14:val="0"/>
              <w14:checkedState w14:val="2612" w14:font="MS Gothic"/>
              <w14:uncheckedState w14:val="2610" w14:font="MS Gothic"/>
            </w14:checkbox>
          </w:sdtPr>
          <w:sdtEndPr/>
          <w:sdtContent>
            <w:tc>
              <w:tcPr>
                <w:tcW w:w="1984" w:type="dxa"/>
              </w:tcPr>
              <w:p w14:paraId="44CCA21B" w14:textId="77777777" w:rsidR="00F40D0A" w:rsidRPr="00A84FB9" w:rsidRDefault="00F40D0A" w:rsidP="006F1483">
                <w:pPr>
                  <w:spacing w:after="0" w:line="251" w:lineRule="exact"/>
                  <w:ind w:left="144"/>
                  <w:jc w:val="center"/>
                  <w:textAlignment w:val="baseline"/>
                  <w:rPr>
                    <w:rFonts w:ascii="MS Gothic" w:eastAsia="MS Gothic" w:hAnsi="MS Gothic"/>
                    <w:color w:val="000000"/>
                  </w:rPr>
                </w:pPr>
                <w:r w:rsidRPr="00A84FB9">
                  <w:rPr>
                    <w:rFonts w:ascii="MS Gothic" w:eastAsia="MS Gothic" w:hAnsi="MS Gothic" w:hint="eastAsia"/>
                    <w:color w:val="000000"/>
                  </w:rPr>
                  <w:t>☐</w:t>
                </w:r>
              </w:p>
            </w:tc>
          </w:sdtContent>
        </w:sdt>
      </w:tr>
      <w:tr w:rsidR="00F40D0A" w:rsidRPr="00A84FB9" w14:paraId="52E1A710" w14:textId="77777777" w:rsidTr="00DC4174">
        <w:trPr>
          <w:trHeight w:val="250"/>
        </w:trPr>
        <w:tc>
          <w:tcPr>
            <w:tcW w:w="3119" w:type="dxa"/>
            <w:vMerge/>
          </w:tcPr>
          <w:p w14:paraId="65A0B699" w14:textId="77777777" w:rsidR="00F40D0A" w:rsidRDefault="00F40D0A" w:rsidP="006F1483">
            <w:pPr>
              <w:spacing w:after="0" w:line="251" w:lineRule="exact"/>
              <w:ind w:left="144"/>
              <w:jc w:val="center"/>
              <w:textAlignment w:val="baseline"/>
              <w:rPr>
                <w:rFonts w:ascii="Arial" w:hAnsi="Arial" w:cs="Arial"/>
                <w:b/>
              </w:rPr>
            </w:pPr>
          </w:p>
        </w:tc>
        <w:tc>
          <w:tcPr>
            <w:tcW w:w="4395" w:type="dxa"/>
            <w:gridSpan w:val="2"/>
          </w:tcPr>
          <w:p w14:paraId="618A08C9" w14:textId="77777777" w:rsidR="00F40D0A" w:rsidRPr="00A84FB9" w:rsidRDefault="00F40D0A" w:rsidP="00F40D0A">
            <w:pPr>
              <w:spacing w:after="0" w:line="251" w:lineRule="exact"/>
              <w:ind w:left="144"/>
              <w:textAlignment w:val="baseline"/>
              <w:rPr>
                <w:rFonts w:ascii="Arial" w:hAnsi="Arial" w:cs="Arial"/>
              </w:rPr>
            </w:pPr>
            <w:r w:rsidRPr="00A84FB9">
              <w:rPr>
                <w:rFonts w:ascii="Arial" w:hAnsi="Arial" w:cs="Arial"/>
              </w:rPr>
              <w:t>Short Breaks</w:t>
            </w:r>
          </w:p>
        </w:tc>
        <w:sdt>
          <w:sdtPr>
            <w:rPr>
              <w:rFonts w:ascii="MS Gothic" w:eastAsia="MS Gothic" w:hAnsi="MS Gothic"/>
              <w:color w:val="000000"/>
            </w:rPr>
            <w:id w:val="1200434737"/>
            <w14:checkbox>
              <w14:checked w14:val="0"/>
              <w14:checkedState w14:val="2612" w14:font="MS Gothic"/>
              <w14:uncheckedState w14:val="2610" w14:font="MS Gothic"/>
            </w14:checkbox>
          </w:sdtPr>
          <w:sdtEndPr/>
          <w:sdtContent>
            <w:tc>
              <w:tcPr>
                <w:tcW w:w="1984" w:type="dxa"/>
              </w:tcPr>
              <w:p w14:paraId="077FF4DE" w14:textId="77777777" w:rsidR="00F40D0A" w:rsidRPr="00A84FB9" w:rsidRDefault="00F40D0A" w:rsidP="006F1483">
                <w:pPr>
                  <w:spacing w:after="0" w:line="251" w:lineRule="exact"/>
                  <w:ind w:left="144"/>
                  <w:jc w:val="center"/>
                  <w:textAlignment w:val="baseline"/>
                  <w:rPr>
                    <w:rFonts w:ascii="MS Gothic" w:eastAsia="MS Gothic" w:hAnsi="MS Gothic"/>
                    <w:color w:val="000000"/>
                  </w:rPr>
                </w:pPr>
                <w:r w:rsidRPr="00A84FB9">
                  <w:rPr>
                    <w:rFonts w:ascii="MS Gothic" w:eastAsia="MS Gothic" w:hAnsi="MS Gothic" w:hint="eastAsia"/>
                    <w:color w:val="000000"/>
                  </w:rPr>
                  <w:t>☐</w:t>
                </w:r>
              </w:p>
            </w:tc>
          </w:sdtContent>
        </w:sdt>
      </w:tr>
      <w:tr w:rsidR="00F40D0A" w:rsidRPr="00A84FB9" w14:paraId="6C1078D8" w14:textId="77777777" w:rsidTr="00DC4174">
        <w:trPr>
          <w:trHeight w:val="250"/>
        </w:trPr>
        <w:tc>
          <w:tcPr>
            <w:tcW w:w="3119" w:type="dxa"/>
            <w:vMerge/>
          </w:tcPr>
          <w:p w14:paraId="35D2F66B" w14:textId="77777777" w:rsidR="00F40D0A" w:rsidRDefault="00F40D0A" w:rsidP="006F1483">
            <w:pPr>
              <w:spacing w:after="0" w:line="251" w:lineRule="exact"/>
              <w:ind w:left="144"/>
              <w:jc w:val="center"/>
              <w:textAlignment w:val="baseline"/>
              <w:rPr>
                <w:rFonts w:ascii="Arial" w:hAnsi="Arial" w:cs="Arial"/>
                <w:b/>
              </w:rPr>
            </w:pPr>
          </w:p>
        </w:tc>
        <w:tc>
          <w:tcPr>
            <w:tcW w:w="4395" w:type="dxa"/>
            <w:gridSpan w:val="2"/>
          </w:tcPr>
          <w:p w14:paraId="79442608" w14:textId="77777777" w:rsidR="00F40D0A" w:rsidRPr="00A84FB9" w:rsidRDefault="00F40D0A" w:rsidP="00F40D0A">
            <w:pPr>
              <w:spacing w:after="0" w:line="251" w:lineRule="exact"/>
              <w:ind w:left="144"/>
              <w:textAlignment w:val="baseline"/>
              <w:rPr>
                <w:rFonts w:ascii="Arial" w:hAnsi="Arial" w:cs="Arial"/>
              </w:rPr>
            </w:pPr>
            <w:r w:rsidRPr="00A84FB9">
              <w:rPr>
                <w:rFonts w:ascii="Arial" w:hAnsi="Arial" w:cs="Arial"/>
              </w:rPr>
              <w:t>Care and Support</w:t>
            </w:r>
          </w:p>
        </w:tc>
        <w:sdt>
          <w:sdtPr>
            <w:rPr>
              <w:rFonts w:ascii="MS Gothic" w:eastAsia="MS Gothic" w:hAnsi="MS Gothic"/>
              <w:color w:val="000000"/>
            </w:rPr>
            <w:id w:val="1548642224"/>
            <w14:checkbox>
              <w14:checked w14:val="0"/>
              <w14:checkedState w14:val="2612" w14:font="MS Gothic"/>
              <w14:uncheckedState w14:val="2610" w14:font="MS Gothic"/>
            </w14:checkbox>
          </w:sdtPr>
          <w:sdtEndPr/>
          <w:sdtContent>
            <w:tc>
              <w:tcPr>
                <w:tcW w:w="1984" w:type="dxa"/>
              </w:tcPr>
              <w:p w14:paraId="467405D4" w14:textId="77777777" w:rsidR="00F40D0A" w:rsidRPr="00A84FB9" w:rsidRDefault="00F40D0A" w:rsidP="006F1483">
                <w:pPr>
                  <w:spacing w:after="0" w:line="251" w:lineRule="exact"/>
                  <w:ind w:left="144"/>
                  <w:jc w:val="center"/>
                  <w:textAlignment w:val="baseline"/>
                  <w:rPr>
                    <w:rFonts w:ascii="MS Gothic" w:eastAsia="MS Gothic" w:hAnsi="MS Gothic"/>
                    <w:color w:val="000000"/>
                  </w:rPr>
                </w:pPr>
                <w:r w:rsidRPr="00A84FB9">
                  <w:rPr>
                    <w:rFonts w:ascii="MS Gothic" w:eastAsia="MS Gothic" w:hAnsi="MS Gothic" w:hint="eastAsia"/>
                    <w:color w:val="000000"/>
                  </w:rPr>
                  <w:t>☐</w:t>
                </w:r>
              </w:p>
            </w:tc>
          </w:sdtContent>
        </w:sdt>
      </w:tr>
      <w:tr w:rsidR="00F40D0A" w:rsidRPr="00A84FB9" w14:paraId="4A3BA3C6" w14:textId="77777777" w:rsidTr="00DC4174">
        <w:trPr>
          <w:trHeight w:val="250"/>
        </w:trPr>
        <w:tc>
          <w:tcPr>
            <w:tcW w:w="3119" w:type="dxa"/>
            <w:vMerge/>
          </w:tcPr>
          <w:p w14:paraId="230A72A0" w14:textId="77777777" w:rsidR="00F40D0A" w:rsidRDefault="00F40D0A" w:rsidP="006F1483">
            <w:pPr>
              <w:spacing w:after="0" w:line="251" w:lineRule="exact"/>
              <w:ind w:left="144"/>
              <w:jc w:val="center"/>
              <w:textAlignment w:val="baseline"/>
              <w:rPr>
                <w:rFonts w:ascii="Arial" w:hAnsi="Arial" w:cs="Arial"/>
                <w:b/>
              </w:rPr>
            </w:pPr>
          </w:p>
        </w:tc>
        <w:tc>
          <w:tcPr>
            <w:tcW w:w="4395" w:type="dxa"/>
            <w:gridSpan w:val="2"/>
          </w:tcPr>
          <w:p w14:paraId="62DC37D1" w14:textId="23ECF2DF" w:rsidR="00F40D0A" w:rsidRPr="00A84FB9" w:rsidRDefault="00F40D0A" w:rsidP="00F40D0A">
            <w:pPr>
              <w:spacing w:after="0" w:line="251" w:lineRule="exact"/>
              <w:ind w:left="144"/>
              <w:textAlignment w:val="baseline"/>
              <w:rPr>
                <w:rFonts w:ascii="Arial" w:hAnsi="Arial" w:cs="Arial"/>
              </w:rPr>
            </w:pPr>
            <w:r>
              <w:rPr>
                <w:rFonts w:ascii="Arial" w:hAnsi="Arial" w:cs="Arial"/>
              </w:rPr>
              <w:t>Transition Plan</w:t>
            </w:r>
            <w:r w:rsidR="007B4823">
              <w:rPr>
                <w:rFonts w:ascii="Arial" w:hAnsi="Arial" w:cs="Arial"/>
              </w:rPr>
              <w:t xml:space="preserve"> (14 – 18 </w:t>
            </w:r>
            <w:proofErr w:type="spellStart"/>
            <w:r w:rsidR="007B4823">
              <w:rPr>
                <w:rFonts w:ascii="Arial" w:hAnsi="Arial" w:cs="Arial"/>
              </w:rPr>
              <w:t>yrs</w:t>
            </w:r>
            <w:proofErr w:type="spellEnd"/>
            <w:r w:rsidR="007B4823">
              <w:rPr>
                <w:rFonts w:ascii="Arial" w:hAnsi="Arial" w:cs="Arial"/>
              </w:rPr>
              <w:t>)</w:t>
            </w:r>
          </w:p>
        </w:tc>
        <w:sdt>
          <w:sdtPr>
            <w:rPr>
              <w:rFonts w:ascii="MS Gothic" w:eastAsia="MS Gothic" w:hAnsi="MS Gothic"/>
              <w:color w:val="000000"/>
            </w:rPr>
            <w:id w:val="-1562622655"/>
            <w14:checkbox>
              <w14:checked w14:val="0"/>
              <w14:checkedState w14:val="2612" w14:font="MS Gothic"/>
              <w14:uncheckedState w14:val="2610" w14:font="MS Gothic"/>
            </w14:checkbox>
          </w:sdtPr>
          <w:sdtEndPr/>
          <w:sdtContent>
            <w:tc>
              <w:tcPr>
                <w:tcW w:w="1984" w:type="dxa"/>
              </w:tcPr>
              <w:p w14:paraId="35564902" w14:textId="0ACE5E99" w:rsidR="00F40D0A" w:rsidRPr="00A84FB9" w:rsidRDefault="00F40D0A" w:rsidP="006F1483">
                <w:pPr>
                  <w:spacing w:after="0" w:line="251" w:lineRule="exact"/>
                  <w:ind w:left="144"/>
                  <w:jc w:val="center"/>
                  <w:textAlignment w:val="baseline"/>
                  <w:rPr>
                    <w:rFonts w:ascii="MS Gothic" w:eastAsia="MS Gothic" w:hAnsi="MS Gothic"/>
                    <w:color w:val="000000"/>
                  </w:rPr>
                </w:pPr>
                <w:r>
                  <w:rPr>
                    <w:rFonts w:ascii="MS Gothic" w:eastAsia="MS Gothic" w:hAnsi="MS Gothic" w:hint="eastAsia"/>
                    <w:color w:val="000000"/>
                  </w:rPr>
                  <w:t>☐</w:t>
                </w:r>
              </w:p>
            </w:tc>
          </w:sdtContent>
        </w:sdt>
      </w:tr>
      <w:tr w:rsidR="00CD4A7B" w:rsidRPr="009212E0" w14:paraId="0AA62C0A" w14:textId="77777777" w:rsidTr="004600C2">
        <w:tc>
          <w:tcPr>
            <w:tcW w:w="3119" w:type="dxa"/>
          </w:tcPr>
          <w:p w14:paraId="3B22F9B7" w14:textId="3B4B8FC7" w:rsidR="00CD4A7B" w:rsidRPr="000873AB" w:rsidRDefault="00441CCB" w:rsidP="006F1483">
            <w:pPr>
              <w:spacing w:before="120" w:after="120" w:line="240" w:lineRule="auto"/>
              <w:rPr>
                <w:rFonts w:ascii="Arial" w:hAnsi="Arial" w:cs="Arial"/>
                <w:b/>
              </w:rPr>
            </w:pPr>
            <w:r>
              <w:rPr>
                <w:rFonts w:ascii="Arial" w:hAnsi="Arial" w:cs="Arial"/>
                <w:b/>
              </w:rPr>
              <w:t xml:space="preserve">Is there a </w:t>
            </w:r>
            <w:r w:rsidR="00237EC5">
              <w:rPr>
                <w:rFonts w:ascii="Arial" w:hAnsi="Arial" w:cs="Arial"/>
                <w:b/>
              </w:rPr>
              <w:t xml:space="preserve">worker </w:t>
            </w:r>
            <w:r>
              <w:rPr>
                <w:rFonts w:ascii="Arial" w:hAnsi="Arial" w:cs="Arial"/>
                <w:b/>
              </w:rPr>
              <w:t xml:space="preserve">in social care </w:t>
            </w:r>
            <w:r w:rsidR="00CD4A7B">
              <w:rPr>
                <w:rFonts w:ascii="Arial" w:hAnsi="Arial" w:cs="Arial"/>
                <w:b/>
              </w:rPr>
              <w:t xml:space="preserve">or </w:t>
            </w:r>
            <w:r w:rsidR="004600C2">
              <w:rPr>
                <w:rFonts w:ascii="Arial" w:hAnsi="Arial" w:cs="Arial"/>
                <w:b/>
              </w:rPr>
              <w:t xml:space="preserve">social work </w:t>
            </w:r>
            <w:r w:rsidR="00CD4A7B">
              <w:rPr>
                <w:rFonts w:ascii="Arial" w:hAnsi="Arial" w:cs="Arial"/>
                <w:b/>
              </w:rPr>
              <w:t>team?</w:t>
            </w:r>
          </w:p>
        </w:tc>
        <w:tc>
          <w:tcPr>
            <w:tcW w:w="1985" w:type="dxa"/>
          </w:tcPr>
          <w:p w14:paraId="47D2A690" w14:textId="77777777" w:rsidR="00CD4A7B" w:rsidRPr="004600C2" w:rsidRDefault="00CD4A7B" w:rsidP="006F1483">
            <w:pPr>
              <w:spacing w:before="120" w:after="120" w:line="240" w:lineRule="auto"/>
              <w:rPr>
                <w:rFonts w:ascii="Arial" w:hAnsi="Arial" w:cs="Arial"/>
                <w:b/>
              </w:rPr>
            </w:pPr>
            <w:r w:rsidRPr="004600C2">
              <w:rPr>
                <w:rFonts w:ascii="Arial" w:hAnsi="Arial" w:cs="Arial"/>
                <w:b/>
              </w:rPr>
              <w:t>Y/N</w:t>
            </w:r>
          </w:p>
        </w:tc>
        <w:tc>
          <w:tcPr>
            <w:tcW w:w="2410" w:type="dxa"/>
          </w:tcPr>
          <w:p w14:paraId="774CCE48" w14:textId="2A603E0F" w:rsidR="00CD4A7B" w:rsidRPr="000873AB" w:rsidRDefault="004600C2" w:rsidP="006F1483">
            <w:pPr>
              <w:spacing w:before="120" w:after="120" w:line="240" w:lineRule="auto"/>
              <w:rPr>
                <w:rFonts w:ascii="Arial" w:hAnsi="Arial" w:cs="Arial"/>
                <w:b/>
              </w:rPr>
            </w:pPr>
            <w:r>
              <w:rPr>
                <w:rFonts w:ascii="Arial" w:hAnsi="Arial" w:cs="Arial"/>
                <w:b/>
              </w:rPr>
              <w:t>Name:</w:t>
            </w:r>
          </w:p>
        </w:tc>
        <w:tc>
          <w:tcPr>
            <w:tcW w:w="1984" w:type="dxa"/>
          </w:tcPr>
          <w:p w14:paraId="5892968B" w14:textId="52FE965D" w:rsidR="00CD4A7B" w:rsidRPr="009212E0" w:rsidRDefault="004600C2" w:rsidP="004600C2">
            <w:pPr>
              <w:spacing w:before="120" w:after="120" w:line="240" w:lineRule="auto"/>
              <w:rPr>
                <w:rFonts w:ascii="Arial" w:eastAsia="Arial" w:hAnsi="Arial"/>
                <w:color w:val="000000"/>
              </w:rPr>
            </w:pPr>
            <w:r>
              <w:rPr>
                <w:rFonts w:ascii="Arial" w:hAnsi="Arial" w:cs="Arial"/>
                <w:b/>
              </w:rPr>
              <w:t>Team:</w:t>
            </w:r>
          </w:p>
        </w:tc>
      </w:tr>
      <w:tr w:rsidR="00CD4A7B" w:rsidRPr="00C02F07" w14:paraId="5911BD6E" w14:textId="77777777" w:rsidTr="006F1483">
        <w:tc>
          <w:tcPr>
            <w:tcW w:w="3119" w:type="dxa"/>
          </w:tcPr>
          <w:p w14:paraId="23F4316F" w14:textId="77777777" w:rsidR="00CD4A7B" w:rsidRPr="000873AB" w:rsidRDefault="00CD4A7B" w:rsidP="006F1483">
            <w:pPr>
              <w:spacing w:before="120" w:after="120" w:line="240" w:lineRule="auto"/>
              <w:rPr>
                <w:rFonts w:ascii="Arial" w:hAnsi="Arial" w:cs="Arial"/>
                <w:b/>
              </w:rPr>
            </w:pPr>
            <w:r>
              <w:rPr>
                <w:rFonts w:ascii="Arial" w:hAnsi="Arial" w:cs="Arial"/>
                <w:b/>
              </w:rPr>
              <w:t>Social Care contact details:</w:t>
            </w:r>
          </w:p>
        </w:tc>
        <w:tc>
          <w:tcPr>
            <w:tcW w:w="6379" w:type="dxa"/>
            <w:gridSpan w:val="3"/>
          </w:tcPr>
          <w:p w14:paraId="6A1932D5" w14:textId="77777777" w:rsidR="00CD4A7B" w:rsidRPr="004600C2" w:rsidRDefault="00CD4A7B" w:rsidP="006F1483">
            <w:pPr>
              <w:spacing w:after="0" w:line="240" w:lineRule="auto"/>
              <w:rPr>
                <w:rFonts w:ascii="Arial" w:hAnsi="Arial" w:cs="Arial"/>
                <w:b/>
                <w:sz w:val="20"/>
              </w:rPr>
            </w:pPr>
            <w:r w:rsidRPr="004600C2">
              <w:rPr>
                <w:rFonts w:ascii="Arial" w:hAnsi="Arial" w:cs="Arial"/>
                <w:b/>
                <w:sz w:val="20"/>
              </w:rPr>
              <w:t>Phone number:</w:t>
            </w:r>
          </w:p>
          <w:p w14:paraId="63C00878" w14:textId="77777777" w:rsidR="00CD4A7B" w:rsidRPr="00C02F07" w:rsidRDefault="00CD4A7B" w:rsidP="006F1483">
            <w:pPr>
              <w:spacing w:after="0" w:line="240" w:lineRule="auto"/>
              <w:rPr>
                <w:rFonts w:ascii="Arial" w:hAnsi="Arial" w:cs="Arial"/>
              </w:rPr>
            </w:pPr>
            <w:r w:rsidRPr="004600C2">
              <w:rPr>
                <w:rFonts w:ascii="Arial" w:hAnsi="Arial" w:cs="Arial"/>
                <w:b/>
                <w:sz w:val="20"/>
              </w:rPr>
              <w:t>Email:</w:t>
            </w:r>
          </w:p>
        </w:tc>
      </w:tr>
      <w:tr w:rsidR="0035083D" w14:paraId="5388C1D2" w14:textId="77777777" w:rsidTr="002964FD">
        <w:tc>
          <w:tcPr>
            <w:tcW w:w="7514" w:type="dxa"/>
            <w:gridSpan w:val="3"/>
          </w:tcPr>
          <w:p w14:paraId="22737BF1" w14:textId="27D98087" w:rsidR="0035083D" w:rsidRDefault="0035083D" w:rsidP="002964FD">
            <w:pPr>
              <w:spacing w:before="120" w:after="120" w:line="240" w:lineRule="auto"/>
              <w:rPr>
                <w:rFonts w:ascii="Arial" w:hAnsi="Arial" w:cs="Arial"/>
                <w:b/>
              </w:rPr>
            </w:pPr>
            <w:r>
              <w:rPr>
                <w:rFonts w:ascii="Arial" w:hAnsi="Arial" w:cs="Arial"/>
                <w:b/>
              </w:rPr>
              <w:t>Have you passed this advice request to them and explained the deadline for the assessment?</w:t>
            </w:r>
          </w:p>
        </w:tc>
        <w:tc>
          <w:tcPr>
            <w:tcW w:w="1984" w:type="dxa"/>
          </w:tcPr>
          <w:p w14:paraId="4366A305" w14:textId="77777777" w:rsidR="0035083D" w:rsidRDefault="0035083D" w:rsidP="002964FD">
            <w:pPr>
              <w:spacing w:before="120" w:after="120" w:line="240" w:lineRule="auto"/>
              <w:rPr>
                <w:rFonts w:ascii="Arial" w:hAnsi="Arial" w:cs="Arial"/>
                <w:b/>
              </w:rPr>
            </w:pPr>
            <w:r>
              <w:rPr>
                <w:rFonts w:ascii="Arial" w:hAnsi="Arial" w:cs="Arial"/>
                <w:b/>
              </w:rPr>
              <w:t>Y/N</w:t>
            </w:r>
          </w:p>
        </w:tc>
      </w:tr>
    </w:tbl>
    <w:p w14:paraId="423235FC" w14:textId="26394A7A" w:rsidR="00CD4A7B" w:rsidRPr="00CD4A7B" w:rsidRDefault="00CD4A7B" w:rsidP="00CD4A7B">
      <w:pPr>
        <w:spacing w:after="0"/>
        <w:rPr>
          <w:sz w:val="12"/>
        </w:rPr>
      </w:pPr>
    </w:p>
    <w:p w14:paraId="78D6A20C" w14:textId="44B4E855" w:rsidR="00DA67C9" w:rsidRDefault="0035083D" w:rsidP="0045058F">
      <w:pPr>
        <w:spacing w:before="120" w:after="120"/>
        <w:jc w:val="center"/>
        <w:rPr>
          <w:rFonts w:ascii="Arial" w:hAnsi="Arial" w:cs="Arial"/>
        </w:rPr>
      </w:pPr>
      <w:r>
        <w:rPr>
          <w:rFonts w:ascii="Arial" w:hAnsi="Arial" w:cs="Arial"/>
        </w:rPr>
        <w:t>If there is no current social care involvement, please go to SECTION 2</w:t>
      </w:r>
    </w:p>
    <w:p w14:paraId="19B63ECC" w14:textId="3EDB2992" w:rsidR="0035083D" w:rsidRDefault="0035083D" w:rsidP="0045058F">
      <w:pPr>
        <w:spacing w:before="120" w:after="120"/>
        <w:jc w:val="center"/>
        <w:rPr>
          <w:rFonts w:ascii="Arial" w:hAnsi="Arial" w:cs="Arial"/>
        </w:rPr>
        <w:sectPr w:rsidR="0035083D" w:rsidSect="00833D0B">
          <w:headerReference w:type="default" r:id="rId8"/>
          <w:footerReference w:type="default" r:id="rId9"/>
          <w:pgSz w:w="11906" w:h="16838"/>
          <w:pgMar w:top="1525" w:right="1440" w:bottom="1440" w:left="1440" w:header="567" w:footer="709" w:gutter="0"/>
          <w:cols w:space="708"/>
          <w:docGrid w:linePitch="360"/>
        </w:sectPr>
      </w:pPr>
    </w:p>
    <w:p w14:paraId="794A7E89" w14:textId="50DF5EE4" w:rsidR="0012050C" w:rsidRDefault="00DA67C9" w:rsidP="00DA67C9">
      <w:pPr>
        <w:ind w:left="-284"/>
        <w:rPr>
          <w:rFonts w:ascii="Arial" w:hAnsi="Arial" w:cs="Arial"/>
          <w:b/>
          <w:sz w:val="24"/>
        </w:rPr>
      </w:pPr>
      <w:r w:rsidRPr="00DA67C9">
        <w:rPr>
          <w:rFonts w:ascii="Arial" w:hAnsi="Arial" w:cs="Arial"/>
          <w:b/>
          <w:sz w:val="24"/>
        </w:rPr>
        <w:lastRenderedPageBreak/>
        <w:t xml:space="preserve">SECTION </w:t>
      </w:r>
      <w:r w:rsidR="000C4257">
        <w:rPr>
          <w:rFonts w:ascii="Arial" w:hAnsi="Arial" w:cs="Arial"/>
          <w:b/>
          <w:sz w:val="24"/>
        </w:rPr>
        <w:t>2</w:t>
      </w:r>
      <w:r w:rsidRPr="00DA67C9">
        <w:rPr>
          <w:rFonts w:ascii="Arial" w:hAnsi="Arial" w:cs="Arial"/>
          <w:b/>
          <w:sz w:val="24"/>
        </w:rPr>
        <w:t xml:space="preserve"> – to be completed by </w:t>
      </w:r>
      <w:r w:rsidR="00B944F0">
        <w:rPr>
          <w:rFonts w:ascii="Arial" w:hAnsi="Arial" w:cs="Arial"/>
          <w:b/>
          <w:sz w:val="24"/>
        </w:rPr>
        <w:t>social care</w:t>
      </w:r>
      <w:r w:rsidRPr="00DA67C9">
        <w:rPr>
          <w:rFonts w:ascii="Arial" w:hAnsi="Arial" w:cs="Arial"/>
          <w:b/>
          <w:sz w:val="24"/>
        </w:rPr>
        <w:t xml:space="preserve"> assessor</w:t>
      </w:r>
    </w:p>
    <w:p w14:paraId="64501202" w14:textId="264D44FB" w:rsidR="00DA67C9" w:rsidRDefault="00DA67C9" w:rsidP="00DA67C9">
      <w:pPr>
        <w:spacing w:before="120" w:after="120" w:line="240" w:lineRule="auto"/>
        <w:ind w:left="-284"/>
        <w:rPr>
          <w:rFonts w:ascii="Arial" w:hAnsi="Arial" w:cs="Arial"/>
        </w:rPr>
      </w:pPr>
      <w:r w:rsidRPr="00DA67C9">
        <w:rPr>
          <w:rFonts w:ascii="Arial" w:hAnsi="Arial" w:cs="Arial"/>
        </w:rPr>
        <w:t xml:space="preserve">From the information </w:t>
      </w:r>
      <w:r>
        <w:rPr>
          <w:rFonts w:ascii="Arial" w:hAnsi="Arial" w:cs="Arial"/>
        </w:rPr>
        <w:t xml:space="preserve">already </w:t>
      </w:r>
      <w:r w:rsidRPr="00DA67C9">
        <w:rPr>
          <w:rFonts w:ascii="Arial" w:hAnsi="Arial" w:cs="Arial"/>
        </w:rPr>
        <w:t>provided</w:t>
      </w:r>
      <w:r w:rsidR="00ED5397">
        <w:rPr>
          <w:rFonts w:ascii="Arial" w:hAnsi="Arial" w:cs="Arial"/>
        </w:rPr>
        <w:t xml:space="preserve">, </w:t>
      </w:r>
      <w:r>
        <w:rPr>
          <w:rFonts w:ascii="Arial" w:hAnsi="Arial" w:cs="Arial"/>
        </w:rPr>
        <w:t xml:space="preserve">an initial </w:t>
      </w:r>
      <w:r w:rsidRPr="00DA67C9">
        <w:rPr>
          <w:rFonts w:ascii="Arial" w:hAnsi="Arial" w:cs="Arial"/>
        </w:rPr>
        <w:t xml:space="preserve">contact with the child or young person and their family, </w:t>
      </w:r>
      <w:r w:rsidR="005E3AF9">
        <w:rPr>
          <w:rFonts w:ascii="Arial" w:hAnsi="Arial" w:cs="Arial"/>
        </w:rPr>
        <w:t xml:space="preserve">and </w:t>
      </w:r>
      <w:r w:rsidR="0084699B">
        <w:rPr>
          <w:rFonts w:ascii="Arial" w:hAnsi="Arial" w:cs="Arial"/>
        </w:rPr>
        <w:t>conversation</w:t>
      </w:r>
      <w:r w:rsidR="005E3AF9">
        <w:rPr>
          <w:rFonts w:ascii="Arial" w:hAnsi="Arial" w:cs="Arial"/>
        </w:rPr>
        <w:t>s</w:t>
      </w:r>
      <w:r w:rsidRPr="00DA67C9">
        <w:rPr>
          <w:rFonts w:ascii="Arial" w:hAnsi="Arial" w:cs="Arial"/>
        </w:rPr>
        <w:t xml:space="preserve"> with </w:t>
      </w:r>
      <w:r w:rsidR="00ED5397">
        <w:rPr>
          <w:rFonts w:ascii="Arial" w:hAnsi="Arial" w:cs="Arial"/>
        </w:rPr>
        <w:t>professionals involved</w:t>
      </w:r>
      <w:r w:rsidRPr="00DA67C9">
        <w:rPr>
          <w:rFonts w:ascii="Arial" w:hAnsi="Arial" w:cs="Arial"/>
        </w:rPr>
        <w:t xml:space="preserve">, please could you </w:t>
      </w:r>
      <w:r>
        <w:rPr>
          <w:rFonts w:ascii="Arial" w:hAnsi="Arial" w:cs="Arial"/>
        </w:rPr>
        <w:t>state whether</w:t>
      </w:r>
      <w:r w:rsidRPr="00DA67C9">
        <w:rPr>
          <w:rFonts w:ascii="Arial" w:hAnsi="Arial" w:cs="Arial"/>
        </w:rPr>
        <w:t>:</w:t>
      </w:r>
    </w:p>
    <w:tbl>
      <w:tblPr>
        <w:tblStyle w:val="TableGrid"/>
        <w:tblW w:w="0" w:type="auto"/>
        <w:tblInd w:w="-289" w:type="dxa"/>
        <w:tblLook w:val="04A0" w:firstRow="1" w:lastRow="0" w:firstColumn="1" w:lastColumn="0" w:noHBand="0" w:noVBand="1"/>
      </w:tblPr>
      <w:tblGrid>
        <w:gridCol w:w="3261"/>
        <w:gridCol w:w="3710"/>
        <w:gridCol w:w="852"/>
        <w:gridCol w:w="1482"/>
      </w:tblGrid>
      <w:tr w:rsidR="00E9341F" w:rsidRPr="00BD5D56" w14:paraId="3DDF8695" w14:textId="77777777" w:rsidTr="00E9341F">
        <w:tc>
          <w:tcPr>
            <w:tcW w:w="9305" w:type="dxa"/>
            <w:gridSpan w:val="4"/>
            <w:shd w:val="clear" w:color="auto" w:fill="F3DDFF"/>
          </w:tcPr>
          <w:p w14:paraId="6D1E48E6" w14:textId="51C2AB87" w:rsidR="00E9341F" w:rsidRPr="00BD41E9" w:rsidRDefault="00E9341F" w:rsidP="00BD41E9">
            <w:pPr>
              <w:spacing w:after="0" w:line="240" w:lineRule="auto"/>
              <w:rPr>
                <w:rFonts w:ascii="Arial" w:hAnsi="Arial" w:cs="Arial"/>
                <w:b/>
                <w:sz w:val="22"/>
              </w:rPr>
            </w:pPr>
            <w:r w:rsidRPr="00BD41E9">
              <w:rPr>
                <w:rFonts w:ascii="Arial" w:hAnsi="Arial" w:cs="Arial"/>
                <w:b/>
                <w:sz w:val="22"/>
              </w:rPr>
              <w:t>Contact with family</w:t>
            </w:r>
          </w:p>
        </w:tc>
      </w:tr>
      <w:tr w:rsidR="00E9341F" w:rsidRPr="00BD5D56" w14:paraId="46834EB6" w14:textId="77777777" w:rsidTr="00BD41E9">
        <w:tc>
          <w:tcPr>
            <w:tcW w:w="3261" w:type="dxa"/>
            <w:shd w:val="clear" w:color="auto" w:fill="auto"/>
          </w:tcPr>
          <w:p w14:paraId="402AB3B9" w14:textId="7867654A" w:rsidR="00E9341F" w:rsidRPr="00E9341F" w:rsidRDefault="00E9341F" w:rsidP="00BD41E9">
            <w:pPr>
              <w:spacing w:before="120" w:after="240" w:line="240" w:lineRule="auto"/>
              <w:rPr>
                <w:rFonts w:ascii="Arial" w:hAnsi="Arial" w:cs="Arial"/>
              </w:rPr>
            </w:pPr>
            <w:r w:rsidRPr="00BD41E9">
              <w:rPr>
                <w:rFonts w:ascii="Arial" w:hAnsi="Arial" w:cs="Arial"/>
                <w:sz w:val="22"/>
              </w:rPr>
              <w:t>Name/s &amp; relationship to child:</w:t>
            </w:r>
          </w:p>
        </w:tc>
        <w:tc>
          <w:tcPr>
            <w:tcW w:w="3710" w:type="dxa"/>
            <w:shd w:val="clear" w:color="auto" w:fill="auto"/>
          </w:tcPr>
          <w:p w14:paraId="7E8012B6" w14:textId="755B070F" w:rsidR="00E9341F" w:rsidRPr="00E9341F" w:rsidRDefault="00E9341F" w:rsidP="00E9341F">
            <w:pPr>
              <w:spacing w:before="120" w:after="0" w:line="240" w:lineRule="auto"/>
              <w:rPr>
                <w:rFonts w:ascii="Arial" w:hAnsi="Arial" w:cs="Arial"/>
              </w:rPr>
            </w:pPr>
          </w:p>
        </w:tc>
        <w:tc>
          <w:tcPr>
            <w:tcW w:w="852" w:type="dxa"/>
            <w:shd w:val="clear" w:color="auto" w:fill="auto"/>
          </w:tcPr>
          <w:p w14:paraId="294A8017" w14:textId="7D07D35E" w:rsidR="00E9341F" w:rsidRPr="00E9341F" w:rsidRDefault="00E9341F" w:rsidP="00BD41E9">
            <w:pPr>
              <w:spacing w:before="120" w:after="240" w:line="240" w:lineRule="auto"/>
              <w:rPr>
                <w:rFonts w:ascii="Arial" w:hAnsi="Arial" w:cs="Arial"/>
              </w:rPr>
            </w:pPr>
            <w:r w:rsidRPr="00BD41E9">
              <w:rPr>
                <w:rFonts w:ascii="Arial" w:hAnsi="Arial" w:cs="Arial"/>
                <w:sz w:val="22"/>
              </w:rPr>
              <w:t>Date/s</w:t>
            </w:r>
          </w:p>
        </w:tc>
        <w:tc>
          <w:tcPr>
            <w:tcW w:w="1482" w:type="dxa"/>
            <w:shd w:val="clear" w:color="auto" w:fill="auto"/>
          </w:tcPr>
          <w:p w14:paraId="2C1897C6" w14:textId="52B5F37A" w:rsidR="00E9341F" w:rsidRPr="00E9341F" w:rsidRDefault="00E9341F" w:rsidP="00E9341F">
            <w:pPr>
              <w:spacing w:before="120" w:after="0" w:line="240" w:lineRule="auto"/>
              <w:rPr>
                <w:rFonts w:ascii="Arial" w:hAnsi="Arial" w:cs="Arial"/>
              </w:rPr>
            </w:pPr>
          </w:p>
        </w:tc>
      </w:tr>
    </w:tbl>
    <w:p w14:paraId="3CFA8422" w14:textId="77777777" w:rsidR="00E9341F" w:rsidRPr="000E2A3B" w:rsidRDefault="00E9341F" w:rsidP="00E9341F">
      <w:pPr>
        <w:spacing w:after="0"/>
        <w:rPr>
          <w:sz w:val="10"/>
        </w:rPr>
      </w:pPr>
    </w:p>
    <w:tbl>
      <w:tblPr>
        <w:tblStyle w:val="TableGrid"/>
        <w:tblW w:w="0" w:type="auto"/>
        <w:tblInd w:w="-289" w:type="dxa"/>
        <w:tblLook w:val="04A0" w:firstRow="1" w:lastRow="0" w:firstColumn="1" w:lastColumn="0" w:noHBand="0" w:noVBand="1"/>
      </w:tblPr>
      <w:tblGrid>
        <w:gridCol w:w="4652"/>
        <w:gridCol w:w="4653"/>
      </w:tblGrid>
      <w:tr w:rsidR="00BD5D56" w:rsidRPr="00BD5D56" w14:paraId="118F8084" w14:textId="77777777" w:rsidTr="00B305DF">
        <w:tc>
          <w:tcPr>
            <w:tcW w:w="9305" w:type="dxa"/>
            <w:gridSpan w:val="2"/>
            <w:shd w:val="clear" w:color="auto" w:fill="F3DDFF"/>
          </w:tcPr>
          <w:p w14:paraId="78B6A2C6" w14:textId="0957576C" w:rsidR="00BD5D56" w:rsidRPr="00E9341F" w:rsidRDefault="00BD5D56" w:rsidP="008B2CBD">
            <w:pPr>
              <w:pStyle w:val="ListParagraph"/>
              <w:numPr>
                <w:ilvl w:val="0"/>
                <w:numId w:val="2"/>
              </w:numPr>
              <w:spacing w:after="0" w:line="240" w:lineRule="auto"/>
              <w:ind w:left="357" w:hanging="357"/>
              <w:contextualSpacing w:val="0"/>
              <w:rPr>
                <w:rFonts w:ascii="Arial" w:hAnsi="Arial" w:cs="Arial"/>
                <w:b/>
                <w:sz w:val="22"/>
              </w:rPr>
            </w:pPr>
            <w:r w:rsidRPr="00E9341F">
              <w:rPr>
                <w:rFonts w:ascii="Arial" w:hAnsi="Arial" w:cs="Arial"/>
                <w:b/>
                <w:sz w:val="22"/>
              </w:rPr>
              <w:t xml:space="preserve">You have referred the child or young person </w:t>
            </w:r>
            <w:r w:rsidR="0084699B" w:rsidRPr="00E9341F">
              <w:rPr>
                <w:rFonts w:ascii="Arial" w:hAnsi="Arial" w:cs="Arial"/>
                <w:b/>
                <w:sz w:val="22"/>
              </w:rPr>
              <w:t xml:space="preserve">or their parent/carer </w:t>
            </w:r>
            <w:r w:rsidRPr="00E9341F">
              <w:rPr>
                <w:rFonts w:ascii="Arial" w:hAnsi="Arial" w:cs="Arial"/>
                <w:b/>
                <w:sz w:val="22"/>
              </w:rPr>
              <w:t xml:space="preserve">for an assessment of </w:t>
            </w:r>
            <w:r w:rsidR="001E1FF1" w:rsidRPr="00E9341F">
              <w:rPr>
                <w:rFonts w:ascii="Arial" w:hAnsi="Arial" w:cs="Arial"/>
                <w:b/>
                <w:sz w:val="22"/>
              </w:rPr>
              <w:t xml:space="preserve">their </w:t>
            </w:r>
            <w:r w:rsidR="0084699B" w:rsidRPr="00E9341F">
              <w:rPr>
                <w:rFonts w:ascii="Arial" w:hAnsi="Arial" w:cs="Arial"/>
                <w:b/>
                <w:sz w:val="22"/>
              </w:rPr>
              <w:t xml:space="preserve">social care </w:t>
            </w:r>
            <w:r w:rsidRPr="00E9341F">
              <w:rPr>
                <w:rFonts w:ascii="Arial" w:hAnsi="Arial" w:cs="Arial"/>
                <w:b/>
                <w:sz w:val="22"/>
              </w:rPr>
              <w:t xml:space="preserve">needs </w:t>
            </w:r>
          </w:p>
        </w:tc>
      </w:tr>
      <w:tr w:rsidR="00BD5D56" w:rsidRPr="00BD5D56" w14:paraId="0448F1C6" w14:textId="77777777" w:rsidTr="00DB03E8">
        <w:tc>
          <w:tcPr>
            <w:tcW w:w="4652" w:type="dxa"/>
          </w:tcPr>
          <w:p w14:paraId="23F75C45" w14:textId="5A8875F9" w:rsidR="00BD5D56" w:rsidRPr="00BD5D56" w:rsidRDefault="00BD5D56" w:rsidP="004E5F56">
            <w:pPr>
              <w:spacing w:before="120" w:after="240" w:line="240" w:lineRule="auto"/>
              <w:rPr>
                <w:rFonts w:ascii="Arial" w:hAnsi="Arial" w:cs="Arial"/>
              </w:rPr>
            </w:pPr>
            <w:r>
              <w:rPr>
                <w:rFonts w:ascii="Arial" w:hAnsi="Arial" w:cs="Arial"/>
                <w:sz w:val="22"/>
              </w:rPr>
              <w:t>P</w:t>
            </w:r>
            <w:r w:rsidRPr="00BD5D56">
              <w:rPr>
                <w:rFonts w:ascii="Arial" w:hAnsi="Arial" w:cs="Arial"/>
                <w:sz w:val="22"/>
              </w:rPr>
              <w:t xml:space="preserve">lease provide </w:t>
            </w:r>
            <w:r w:rsidR="00CD4941">
              <w:rPr>
                <w:rFonts w:ascii="Arial" w:hAnsi="Arial" w:cs="Arial"/>
                <w:sz w:val="22"/>
              </w:rPr>
              <w:t xml:space="preserve">reasons and </w:t>
            </w:r>
            <w:r>
              <w:rPr>
                <w:rFonts w:ascii="Arial" w:hAnsi="Arial" w:cs="Arial"/>
                <w:sz w:val="22"/>
              </w:rPr>
              <w:t xml:space="preserve">further </w:t>
            </w:r>
            <w:r w:rsidRPr="00BD5D56">
              <w:rPr>
                <w:rFonts w:ascii="Arial" w:hAnsi="Arial" w:cs="Arial"/>
                <w:sz w:val="22"/>
              </w:rPr>
              <w:t>details</w:t>
            </w:r>
            <w:r w:rsidR="00CD4941">
              <w:rPr>
                <w:rFonts w:ascii="Arial" w:hAnsi="Arial" w:cs="Arial"/>
                <w:sz w:val="22"/>
              </w:rPr>
              <w:t xml:space="preserve"> including contact details, if applicable</w:t>
            </w:r>
          </w:p>
        </w:tc>
        <w:tc>
          <w:tcPr>
            <w:tcW w:w="4653" w:type="dxa"/>
          </w:tcPr>
          <w:p w14:paraId="1B1E03C7" w14:textId="77777777" w:rsidR="00EA0382" w:rsidRDefault="000E2A3B" w:rsidP="004E5F56">
            <w:pPr>
              <w:spacing w:before="120" w:after="240" w:line="240" w:lineRule="auto"/>
              <w:rPr>
                <w:rFonts w:ascii="Arial" w:hAnsi="Arial" w:cs="Arial"/>
                <w:sz w:val="22"/>
              </w:rPr>
            </w:pPr>
            <w:r>
              <w:rPr>
                <w:rFonts w:ascii="Arial" w:hAnsi="Arial" w:cs="Arial"/>
                <w:sz w:val="22"/>
              </w:rPr>
              <w:t>Brief reasons:</w:t>
            </w:r>
          </w:p>
          <w:p w14:paraId="494201B9" w14:textId="65529010" w:rsidR="000E2A3B" w:rsidRPr="00BD5D56" w:rsidRDefault="000E2A3B" w:rsidP="004E5F56">
            <w:pPr>
              <w:spacing w:before="120" w:after="240" w:line="240" w:lineRule="auto"/>
              <w:rPr>
                <w:rFonts w:ascii="Arial" w:hAnsi="Arial" w:cs="Arial"/>
                <w:sz w:val="22"/>
              </w:rPr>
            </w:pPr>
            <w:r>
              <w:rPr>
                <w:rFonts w:ascii="Arial" w:hAnsi="Arial" w:cs="Arial"/>
                <w:sz w:val="22"/>
              </w:rPr>
              <w:t>What is their main need?</w:t>
            </w:r>
          </w:p>
        </w:tc>
      </w:tr>
      <w:tr w:rsidR="00BD5D56" w:rsidRPr="00BD5D56" w14:paraId="499965C8" w14:textId="77777777" w:rsidTr="00F6505E">
        <w:tc>
          <w:tcPr>
            <w:tcW w:w="4652" w:type="dxa"/>
          </w:tcPr>
          <w:p w14:paraId="53D5AB84" w14:textId="392EC2B1" w:rsidR="00BD5D56" w:rsidRPr="00FF0A13" w:rsidRDefault="00BD5D56" w:rsidP="004E5F56">
            <w:pPr>
              <w:spacing w:before="120" w:after="240" w:line="240" w:lineRule="auto"/>
              <w:rPr>
                <w:rFonts w:ascii="Arial" w:hAnsi="Arial" w:cs="Arial"/>
                <w:sz w:val="22"/>
                <w:szCs w:val="22"/>
              </w:rPr>
            </w:pPr>
            <w:r w:rsidRPr="00FF0A13">
              <w:rPr>
                <w:rFonts w:ascii="Arial" w:hAnsi="Arial" w:cs="Arial"/>
                <w:sz w:val="22"/>
                <w:szCs w:val="22"/>
              </w:rPr>
              <w:t xml:space="preserve">Please confirm that this form </w:t>
            </w:r>
            <w:r w:rsidR="0084699B">
              <w:rPr>
                <w:rFonts w:ascii="Arial" w:hAnsi="Arial" w:cs="Arial"/>
                <w:sz w:val="22"/>
                <w:szCs w:val="22"/>
              </w:rPr>
              <w:t xml:space="preserve">has been sent </w:t>
            </w:r>
            <w:r w:rsidRPr="00FF0A13">
              <w:rPr>
                <w:rFonts w:ascii="Arial" w:hAnsi="Arial" w:cs="Arial"/>
                <w:sz w:val="22"/>
                <w:szCs w:val="22"/>
              </w:rPr>
              <w:t xml:space="preserve">with your referral </w:t>
            </w:r>
            <w:r w:rsidR="00CD4941">
              <w:rPr>
                <w:rFonts w:ascii="Arial" w:hAnsi="Arial" w:cs="Arial"/>
                <w:sz w:val="22"/>
                <w:szCs w:val="22"/>
              </w:rPr>
              <w:t xml:space="preserve">and the team </w:t>
            </w:r>
            <w:r w:rsidR="0084699B">
              <w:rPr>
                <w:rFonts w:ascii="Arial" w:hAnsi="Arial" w:cs="Arial"/>
                <w:sz w:val="22"/>
                <w:szCs w:val="22"/>
              </w:rPr>
              <w:t>are aware of</w:t>
            </w:r>
            <w:r w:rsidRPr="00FF0A13">
              <w:rPr>
                <w:rFonts w:ascii="Arial" w:hAnsi="Arial" w:cs="Arial"/>
                <w:sz w:val="22"/>
                <w:szCs w:val="22"/>
              </w:rPr>
              <w:t xml:space="preserve"> the </w:t>
            </w:r>
            <w:r w:rsidR="00CD4941">
              <w:rPr>
                <w:rFonts w:ascii="Arial" w:hAnsi="Arial" w:cs="Arial"/>
                <w:sz w:val="22"/>
                <w:szCs w:val="22"/>
              </w:rPr>
              <w:t xml:space="preserve">statutory </w:t>
            </w:r>
            <w:r w:rsidRPr="00FF0A13">
              <w:rPr>
                <w:rFonts w:ascii="Arial" w:hAnsi="Arial" w:cs="Arial"/>
                <w:sz w:val="22"/>
                <w:szCs w:val="22"/>
              </w:rPr>
              <w:t xml:space="preserve">deadline </w:t>
            </w:r>
            <w:r w:rsidR="0084699B">
              <w:rPr>
                <w:rFonts w:ascii="Arial" w:hAnsi="Arial" w:cs="Arial"/>
                <w:sz w:val="22"/>
                <w:szCs w:val="22"/>
              </w:rPr>
              <w:t xml:space="preserve">for advice </w:t>
            </w:r>
            <w:r w:rsidRPr="00FF0A13">
              <w:rPr>
                <w:rFonts w:ascii="Arial" w:hAnsi="Arial" w:cs="Arial"/>
                <w:sz w:val="22"/>
                <w:szCs w:val="22"/>
              </w:rPr>
              <w:t>on page 1</w:t>
            </w:r>
          </w:p>
        </w:tc>
        <w:tc>
          <w:tcPr>
            <w:tcW w:w="4653" w:type="dxa"/>
          </w:tcPr>
          <w:p w14:paraId="7D6FEB0E" w14:textId="2825C99A" w:rsidR="00BD5D56" w:rsidRPr="00FF0A13" w:rsidRDefault="00BD5D56" w:rsidP="004E5F56">
            <w:pPr>
              <w:spacing w:before="120" w:after="240" w:line="240" w:lineRule="auto"/>
              <w:rPr>
                <w:rFonts w:ascii="Arial" w:hAnsi="Arial" w:cs="Arial"/>
                <w:sz w:val="22"/>
                <w:szCs w:val="22"/>
              </w:rPr>
            </w:pPr>
            <w:r w:rsidRPr="00FF0A13">
              <w:rPr>
                <w:rFonts w:ascii="Arial" w:hAnsi="Arial" w:cs="Arial"/>
                <w:sz w:val="22"/>
                <w:szCs w:val="22"/>
              </w:rPr>
              <w:t>Y/N</w:t>
            </w:r>
          </w:p>
        </w:tc>
      </w:tr>
    </w:tbl>
    <w:p w14:paraId="620E6111" w14:textId="22FC7749" w:rsidR="00FF0A13" w:rsidRDefault="00FF0A13" w:rsidP="00CD4941">
      <w:pPr>
        <w:spacing w:after="0"/>
      </w:pPr>
      <w:r>
        <w:t>Or</w:t>
      </w:r>
    </w:p>
    <w:tbl>
      <w:tblPr>
        <w:tblStyle w:val="TableGrid"/>
        <w:tblW w:w="0" w:type="auto"/>
        <w:tblInd w:w="-289" w:type="dxa"/>
        <w:tblLook w:val="04A0" w:firstRow="1" w:lastRow="0" w:firstColumn="1" w:lastColumn="0" w:noHBand="0" w:noVBand="1"/>
      </w:tblPr>
      <w:tblGrid>
        <w:gridCol w:w="4652"/>
        <w:gridCol w:w="4653"/>
      </w:tblGrid>
      <w:tr w:rsidR="00BD5D56" w:rsidRPr="00BD5D56" w14:paraId="2F157CF9" w14:textId="77777777" w:rsidTr="00B305DF">
        <w:tc>
          <w:tcPr>
            <w:tcW w:w="9305" w:type="dxa"/>
            <w:gridSpan w:val="2"/>
            <w:shd w:val="clear" w:color="auto" w:fill="F3DDFF"/>
          </w:tcPr>
          <w:p w14:paraId="1A8302F7" w14:textId="1AAB6DDE" w:rsidR="00BD5D56" w:rsidRPr="00E9341F" w:rsidRDefault="00BD5D56" w:rsidP="008B2CBD">
            <w:pPr>
              <w:pStyle w:val="ListParagraph"/>
              <w:numPr>
                <w:ilvl w:val="0"/>
                <w:numId w:val="2"/>
              </w:numPr>
              <w:spacing w:after="0" w:line="240" w:lineRule="auto"/>
              <w:ind w:left="357" w:hanging="357"/>
              <w:contextualSpacing w:val="0"/>
              <w:rPr>
                <w:rFonts w:ascii="Arial" w:hAnsi="Arial" w:cs="Arial"/>
                <w:b/>
                <w:sz w:val="22"/>
              </w:rPr>
            </w:pPr>
            <w:r w:rsidRPr="00E9341F">
              <w:rPr>
                <w:rFonts w:ascii="Arial" w:hAnsi="Arial" w:cs="Arial"/>
                <w:b/>
                <w:sz w:val="22"/>
              </w:rPr>
              <w:t xml:space="preserve">You have referred the child or young person </w:t>
            </w:r>
            <w:r w:rsidR="003B1E9B" w:rsidRPr="00E9341F">
              <w:rPr>
                <w:rFonts w:ascii="Arial" w:hAnsi="Arial" w:cs="Arial"/>
                <w:b/>
                <w:sz w:val="22"/>
              </w:rPr>
              <w:t>and/</w:t>
            </w:r>
            <w:r w:rsidR="00CD4941" w:rsidRPr="00E9341F">
              <w:rPr>
                <w:rFonts w:ascii="Arial" w:hAnsi="Arial" w:cs="Arial"/>
                <w:b/>
                <w:sz w:val="22"/>
              </w:rPr>
              <w:t xml:space="preserve">or their parent/carer </w:t>
            </w:r>
            <w:r w:rsidRPr="00E9341F">
              <w:rPr>
                <w:rFonts w:ascii="Arial" w:hAnsi="Arial" w:cs="Arial"/>
                <w:b/>
                <w:sz w:val="22"/>
              </w:rPr>
              <w:t>to another agency for an assessment e.g. a mental health service</w:t>
            </w:r>
            <w:r w:rsidR="00CD4941" w:rsidRPr="00E9341F">
              <w:rPr>
                <w:rFonts w:ascii="Arial" w:hAnsi="Arial" w:cs="Arial"/>
                <w:b/>
                <w:sz w:val="22"/>
              </w:rPr>
              <w:t>, adoption service</w:t>
            </w:r>
          </w:p>
        </w:tc>
      </w:tr>
      <w:tr w:rsidR="00BD5D56" w:rsidRPr="00BD5D56" w14:paraId="42F88152" w14:textId="77777777" w:rsidTr="000E2A3B">
        <w:tc>
          <w:tcPr>
            <w:tcW w:w="4652" w:type="dxa"/>
          </w:tcPr>
          <w:p w14:paraId="6E1F153D" w14:textId="27030AD1" w:rsidR="00BD5D56" w:rsidRPr="00BD5D56" w:rsidRDefault="00BD5D56" w:rsidP="004E5F56">
            <w:pPr>
              <w:spacing w:before="120" w:after="240" w:line="240" w:lineRule="auto"/>
              <w:rPr>
                <w:rFonts w:ascii="Arial" w:hAnsi="Arial" w:cs="Arial"/>
              </w:rPr>
            </w:pPr>
            <w:r>
              <w:rPr>
                <w:rFonts w:ascii="Arial" w:hAnsi="Arial" w:cs="Arial"/>
                <w:sz w:val="22"/>
              </w:rPr>
              <w:t xml:space="preserve">Please </w:t>
            </w:r>
            <w:r w:rsidR="0084699B">
              <w:rPr>
                <w:rFonts w:ascii="Arial" w:hAnsi="Arial" w:cs="Arial"/>
                <w:sz w:val="22"/>
              </w:rPr>
              <w:t xml:space="preserve">state </w:t>
            </w:r>
            <w:r w:rsidR="00CD4941">
              <w:rPr>
                <w:rFonts w:ascii="Arial" w:hAnsi="Arial" w:cs="Arial"/>
                <w:sz w:val="22"/>
              </w:rPr>
              <w:t xml:space="preserve">to </w:t>
            </w:r>
            <w:r w:rsidR="0084699B">
              <w:rPr>
                <w:rFonts w:ascii="Arial" w:hAnsi="Arial" w:cs="Arial"/>
                <w:sz w:val="22"/>
              </w:rPr>
              <w:t>who</w:t>
            </w:r>
            <w:r w:rsidR="00CD4941">
              <w:rPr>
                <w:rFonts w:ascii="Arial" w:hAnsi="Arial" w:cs="Arial"/>
                <w:sz w:val="22"/>
              </w:rPr>
              <w:t>m</w:t>
            </w:r>
            <w:r w:rsidR="0084699B">
              <w:rPr>
                <w:rFonts w:ascii="Arial" w:hAnsi="Arial" w:cs="Arial"/>
                <w:sz w:val="22"/>
              </w:rPr>
              <w:t xml:space="preserve"> you have referred and </w:t>
            </w:r>
            <w:r>
              <w:rPr>
                <w:rFonts w:ascii="Arial" w:hAnsi="Arial" w:cs="Arial"/>
                <w:sz w:val="22"/>
              </w:rPr>
              <w:t xml:space="preserve">provide </w:t>
            </w:r>
            <w:r w:rsidR="00CD4941">
              <w:rPr>
                <w:rFonts w:ascii="Arial" w:hAnsi="Arial" w:cs="Arial"/>
                <w:sz w:val="22"/>
              </w:rPr>
              <w:t xml:space="preserve">reasons and </w:t>
            </w:r>
            <w:r w:rsidR="0084699B">
              <w:rPr>
                <w:rFonts w:ascii="Arial" w:hAnsi="Arial" w:cs="Arial"/>
                <w:sz w:val="22"/>
              </w:rPr>
              <w:t>further details</w:t>
            </w:r>
            <w:r w:rsidR="00CD4941">
              <w:rPr>
                <w:rFonts w:ascii="Arial" w:hAnsi="Arial" w:cs="Arial"/>
                <w:sz w:val="22"/>
              </w:rPr>
              <w:t xml:space="preserve"> including contact details, if applicable</w:t>
            </w:r>
          </w:p>
        </w:tc>
        <w:tc>
          <w:tcPr>
            <w:tcW w:w="4653" w:type="dxa"/>
          </w:tcPr>
          <w:p w14:paraId="66681B9F" w14:textId="0D2E8F49" w:rsidR="00BD5D56" w:rsidRPr="00BD5D56" w:rsidRDefault="000E2A3B" w:rsidP="00EA0382">
            <w:pPr>
              <w:spacing w:before="120" w:after="240" w:line="240" w:lineRule="auto"/>
              <w:rPr>
                <w:rFonts w:ascii="Arial" w:hAnsi="Arial" w:cs="Arial"/>
                <w:sz w:val="22"/>
              </w:rPr>
            </w:pPr>
            <w:r>
              <w:rPr>
                <w:rFonts w:ascii="Arial" w:hAnsi="Arial" w:cs="Arial"/>
                <w:sz w:val="22"/>
              </w:rPr>
              <w:t>Brief reasons:</w:t>
            </w:r>
            <w:r>
              <w:rPr>
                <w:rFonts w:ascii="Arial" w:hAnsi="Arial" w:cs="Arial"/>
                <w:sz w:val="22"/>
              </w:rPr>
              <w:br/>
              <w:t>What is their main need?</w:t>
            </w:r>
          </w:p>
        </w:tc>
      </w:tr>
      <w:tr w:rsidR="00BD5D56" w:rsidRPr="00BD5D56" w14:paraId="7B2622E5" w14:textId="77777777" w:rsidTr="000E2A3B">
        <w:tc>
          <w:tcPr>
            <w:tcW w:w="4652" w:type="dxa"/>
          </w:tcPr>
          <w:p w14:paraId="1CA17DC4" w14:textId="120EBBCA" w:rsidR="00BD5D56" w:rsidRPr="00FF0A13" w:rsidRDefault="0084699B" w:rsidP="00BD5D56">
            <w:pPr>
              <w:spacing w:before="120" w:after="240" w:line="240" w:lineRule="auto"/>
              <w:rPr>
                <w:rFonts w:ascii="Arial" w:hAnsi="Arial" w:cs="Arial"/>
                <w:sz w:val="22"/>
                <w:szCs w:val="22"/>
              </w:rPr>
            </w:pPr>
            <w:r w:rsidRPr="0084699B">
              <w:rPr>
                <w:rFonts w:ascii="Arial" w:hAnsi="Arial" w:cs="Arial"/>
                <w:sz w:val="22"/>
                <w:szCs w:val="22"/>
              </w:rPr>
              <w:t xml:space="preserve">Please confirm that this form has been sent with your referral </w:t>
            </w:r>
            <w:r>
              <w:rPr>
                <w:rFonts w:ascii="Arial" w:hAnsi="Arial" w:cs="Arial"/>
                <w:sz w:val="22"/>
                <w:szCs w:val="22"/>
              </w:rPr>
              <w:t>the service is</w:t>
            </w:r>
            <w:r w:rsidR="00CD4941">
              <w:rPr>
                <w:rFonts w:ascii="Arial" w:hAnsi="Arial" w:cs="Arial"/>
                <w:sz w:val="22"/>
                <w:szCs w:val="22"/>
              </w:rPr>
              <w:t xml:space="preserve"> aware of the statutory</w:t>
            </w:r>
            <w:r w:rsidRPr="0084699B">
              <w:rPr>
                <w:rFonts w:ascii="Arial" w:hAnsi="Arial" w:cs="Arial"/>
                <w:sz w:val="22"/>
                <w:szCs w:val="22"/>
              </w:rPr>
              <w:t xml:space="preserve"> deadline for advice on page 1</w:t>
            </w:r>
          </w:p>
        </w:tc>
        <w:tc>
          <w:tcPr>
            <w:tcW w:w="4653" w:type="dxa"/>
          </w:tcPr>
          <w:p w14:paraId="52860978" w14:textId="495738BD" w:rsidR="00BD5D56" w:rsidRPr="00FF0A13" w:rsidRDefault="00BD5D56" w:rsidP="00BD5D56">
            <w:pPr>
              <w:spacing w:before="120" w:after="240" w:line="240" w:lineRule="auto"/>
              <w:rPr>
                <w:rFonts w:ascii="Arial" w:hAnsi="Arial" w:cs="Arial"/>
                <w:sz w:val="22"/>
                <w:szCs w:val="22"/>
              </w:rPr>
            </w:pPr>
            <w:r w:rsidRPr="00FF0A13">
              <w:rPr>
                <w:rFonts w:ascii="Arial" w:hAnsi="Arial" w:cs="Arial"/>
                <w:sz w:val="22"/>
                <w:szCs w:val="22"/>
              </w:rPr>
              <w:t>Y/N</w:t>
            </w:r>
          </w:p>
        </w:tc>
      </w:tr>
    </w:tbl>
    <w:p w14:paraId="5CAEAB42" w14:textId="5E616390" w:rsidR="00FF0A13" w:rsidRDefault="00FF0A13" w:rsidP="00CD4941">
      <w:pPr>
        <w:spacing w:after="0"/>
      </w:pPr>
      <w:r>
        <w:t>Or</w:t>
      </w:r>
    </w:p>
    <w:tbl>
      <w:tblPr>
        <w:tblStyle w:val="TableGrid"/>
        <w:tblW w:w="0" w:type="auto"/>
        <w:tblInd w:w="-289" w:type="dxa"/>
        <w:tblLook w:val="04A0" w:firstRow="1" w:lastRow="0" w:firstColumn="1" w:lastColumn="0" w:noHBand="0" w:noVBand="1"/>
      </w:tblPr>
      <w:tblGrid>
        <w:gridCol w:w="4652"/>
        <w:gridCol w:w="4653"/>
      </w:tblGrid>
      <w:tr w:rsidR="00BD5D56" w:rsidRPr="00BD5D56" w14:paraId="47B8125F" w14:textId="77777777" w:rsidTr="00B305DF">
        <w:tc>
          <w:tcPr>
            <w:tcW w:w="9305" w:type="dxa"/>
            <w:gridSpan w:val="2"/>
            <w:shd w:val="clear" w:color="auto" w:fill="F3DDFF"/>
          </w:tcPr>
          <w:p w14:paraId="74C1BE8D" w14:textId="1D1E332E" w:rsidR="00BD5D56" w:rsidRPr="00E9341F" w:rsidRDefault="00E9341F" w:rsidP="008B2CBD">
            <w:pPr>
              <w:pStyle w:val="ListParagraph"/>
              <w:numPr>
                <w:ilvl w:val="0"/>
                <w:numId w:val="2"/>
              </w:numPr>
              <w:spacing w:after="0" w:line="240" w:lineRule="auto"/>
              <w:ind w:left="357" w:hanging="357"/>
              <w:contextualSpacing w:val="0"/>
              <w:rPr>
                <w:rFonts w:ascii="Arial" w:hAnsi="Arial" w:cs="Arial"/>
                <w:b/>
                <w:sz w:val="22"/>
              </w:rPr>
            </w:pPr>
            <w:r>
              <w:rPr>
                <w:rFonts w:ascii="Arial" w:hAnsi="Arial" w:cs="Arial"/>
                <w:b/>
                <w:sz w:val="22"/>
              </w:rPr>
              <w:t>T</w:t>
            </w:r>
            <w:r w:rsidR="00FF0A13" w:rsidRPr="00E9341F">
              <w:rPr>
                <w:rFonts w:ascii="Arial" w:hAnsi="Arial" w:cs="Arial"/>
                <w:b/>
                <w:sz w:val="22"/>
              </w:rPr>
              <w:t>he</w:t>
            </w:r>
            <w:r w:rsidR="00FF5E64" w:rsidRPr="00E9341F">
              <w:rPr>
                <w:rFonts w:ascii="Arial" w:hAnsi="Arial" w:cs="Arial"/>
                <w:b/>
                <w:sz w:val="22"/>
              </w:rPr>
              <w:t xml:space="preserve"> child or young person </w:t>
            </w:r>
            <w:r w:rsidR="003B1E9B" w:rsidRPr="00E9341F">
              <w:rPr>
                <w:rFonts w:ascii="Arial" w:hAnsi="Arial" w:cs="Arial"/>
                <w:b/>
                <w:sz w:val="22"/>
              </w:rPr>
              <w:t>and/</w:t>
            </w:r>
            <w:r w:rsidR="00FF5E64" w:rsidRPr="00E9341F">
              <w:rPr>
                <w:rFonts w:ascii="Arial" w:hAnsi="Arial" w:cs="Arial"/>
                <w:b/>
                <w:sz w:val="22"/>
              </w:rPr>
              <w:t xml:space="preserve">or their parent/carer </w:t>
            </w:r>
            <w:r w:rsidR="00FF0A13" w:rsidRPr="00E9341F">
              <w:rPr>
                <w:rFonts w:ascii="Arial" w:hAnsi="Arial" w:cs="Arial"/>
                <w:b/>
                <w:sz w:val="22"/>
                <w:u w:val="single"/>
              </w:rPr>
              <w:t>do not</w:t>
            </w:r>
            <w:r w:rsidR="00FF0A13" w:rsidRPr="00E9341F">
              <w:rPr>
                <w:rFonts w:ascii="Arial" w:hAnsi="Arial" w:cs="Arial"/>
                <w:b/>
                <w:sz w:val="22"/>
              </w:rPr>
              <w:t xml:space="preserve"> </w:t>
            </w:r>
            <w:r w:rsidR="003B1E9B" w:rsidRPr="00E9341F">
              <w:rPr>
                <w:rFonts w:ascii="Arial" w:hAnsi="Arial" w:cs="Arial"/>
                <w:b/>
                <w:sz w:val="22"/>
              </w:rPr>
              <w:t>require</w:t>
            </w:r>
            <w:r w:rsidR="00FF0A13" w:rsidRPr="00E9341F">
              <w:rPr>
                <w:rFonts w:ascii="Arial" w:hAnsi="Arial" w:cs="Arial"/>
                <w:b/>
                <w:sz w:val="22"/>
              </w:rPr>
              <w:t xml:space="preserve"> a referral </w:t>
            </w:r>
            <w:r w:rsidR="001E1FF1" w:rsidRPr="00E9341F">
              <w:rPr>
                <w:rFonts w:ascii="Arial" w:hAnsi="Arial" w:cs="Arial"/>
                <w:b/>
                <w:sz w:val="22"/>
              </w:rPr>
              <w:t xml:space="preserve">to </w:t>
            </w:r>
            <w:r w:rsidR="003B1E9B" w:rsidRPr="00E9341F">
              <w:rPr>
                <w:rFonts w:ascii="Arial" w:hAnsi="Arial" w:cs="Arial"/>
                <w:b/>
                <w:sz w:val="22"/>
              </w:rPr>
              <w:t>statutory agencies</w:t>
            </w:r>
            <w:r w:rsidR="001E1FF1" w:rsidRPr="00E9341F">
              <w:rPr>
                <w:rFonts w:ascii="Arial" w:hAnsi="Arial" w:cs="Arial"/>
                <w:b/>
                <w:sz w:val="22"/>
              </w:rPr>
              <w:t xml:space="preserve"> </w:t>
            </w:r>
            <w:r w:rsidR="003B1E9B" w:rsidRPr="00E9341F">
              <w:rPr>
                <w:rFonts w:ascii="Arial" w:hAnsi="Arial" w:cs="Arial"/>
                <w:b/>
                <w:sz w:val="22"/>
              </w:rPr>
              <w:t xml:space="preserve">for a care </w:t>
            </w:r>
            <w:r w:rsidR="00FF0A13" w:rsidRPr="00E9341F">
              <w:rPr>
                <w:rFonts w:ascii="Arial" w:hAnsi="Arial" w:cs="Arial"/>
                <w:b/>
                <w:sz w:val="22"/>
              </w:rPr>
              <w:t>assessment</w:t>
            </w:r>
            <w:r w:rsidR="001E1FF1" w:rsidRPr="00E9341F">
              <w:rPr>
                <w:rFonts w:ascii="Arial" w:hAnsi="Arial" w:cs="Arial"/>
                <w:b/>
                <w:sz w:val="22"/>
              </w:rPr>
              <w:t xml:space="preserve"> </w:t>
            </w:r>
            <w:r w:rsidR="003B1E9B" w:rsidRPr="00E9341F">
              <w:rPr>
                <w:rFonts w:ascii="Arial" w:hAnsi="Arial" w:cs="Arial"/>
                <w:b/>
                <w:sz w:val="22"/>
              </w:rPr>
              <w:t>-</w:t>
            </w:r>
            <w:r w:rsidR="001E1FF1" w:rsidRPr="00E9341F">
              <w:rPr>
                <w:rFonts w:ascii="Arial" w:hAnsi="Arial" w:cs="Arial"/>
                <w:b/>
                <w:sz w:val="22"/>
              </w:rPr>
              <w:t xml:space="preserve"> needs </w:t>
            </w:r>
            <w:r w:rsidR="003B1E9B" w:rsidRPr="00E9341F">
              <w:rPr>
                <w:rFonts w:ascii="Arial" w:hAnsi="Arial" w:cs="Arial"/>
                <w:b/>
                <w:sz w:val="22"/>
              </w:rPr>
              <w:t xml:space="preserve">will be met by </w:t>
            </w:r>
            <w:r w:rsidR="00B305DF" w:rsidRPr="00E9341F">
              <w:rPr>
                <w:rFonts w:ascii="Arial" w:hAnsi="Arial" w:cs="Arial"/>
                <w:b/>
                <w:sz w:val="22"/>
              </w:rPr>
              <w:t>family, community resources, or</w:t>
            </w:r>
            <w:r w:rsidR="003B1E9B" w:rsidRPr="00E9341F">
              <w:rPr>
                <w:rFonts w:ascii="Arial" w:hAnsi="Arial" w:cs="Arial"/>
                <w:b/>
                <w:sz w:val="22"/>
              </w:rPr>
              <w:t xml:space="preserve"> targeted services </w:t>
            </w:r>
            <w:r w:rsidR="00B305DF" w:rsidRPr="00E9341F">
              <w:rPr>
                <w:rFonts w:ascii="Arial" w:hAnsi="Arial" w:cs="Arial"/>
                <w:b/>
                <w:sz w:val="22"/>
              </w:rPr>
              <w:t xml:space="preserve">listed on </w:t>
            </w:r>
            <w:r w:rsidR="003B1E9B" w:rsidRPr="00E9341F">
              <w:rPr>
                <w:rFonts w:ascii="Arial" w:hAnsi="Arial" w:cs="Arial"/>
                <w:b/>
                <w:sz w:val="22"/>
              </w:rPr>
              <w:t>the Hounslow Local Offer</w:t>
            </w:r>
          </w:p>
        </w:tc>
      </w:tr>
      <w:tr w:rsidR="00EA0382" w:rsidRPr="00BD5D56" w14:paraId="737E9BAB" w14:textId="77777777" w:rsidTr="00FB6444">
        <w:tc>
          <w:tcPr>
            <w:tcW w:w="4652" w:type="dxa"/>
          </w:tcPr>
          <w:p w14:paraId="400674A5" w14:textId="77777777" w:rsidR="00EA0382" w:rsidRDefault="00EA0382" w:rsidP="00EA0382">
            <w:pPr>
              <w:spacing w:before="120" w:after="240" w:line="240" w:lineRule="auto"/>
              <w:rPr>
                <w:rFonts w:ascii="Arial" w:hAnsi="Arial" w:cs="Arial"/>
                <w:sz w:val="22"/>
              </w:rPr>
            </w:pPr>
            <w:r w:rsidRPr="0084699B">
              <w:rPr>
                <w:rFonts w:ascii="Arial" w:hAnsi="Arial" w:cs="Arial"/>
                <w:sz w:val="22"/>
              </w:rPr>
              <w:t>Please comment</w:t>
            </w:r>
            <w:r>
              <w:rPr>
                <w:rFonts w:ascii="Arial" w:hAnsi="Arial" w:cs="Arial"/>
                <w:sz w:val="22"/>
              </w:rPr>
              <w:t xml:space="preserve"> briefly on this child or young person’s access to activities outside school, barriers or risks that they face, and advice regarding types of service that may be appropriate to meet needs</w:t>
            </w:r>
            <w:r w:rsidR="00BD41E9">
              <w:rPr>
                <w:rFonts w:ascii="Arial" w:hAnsi="Arial" w:cs="Arial"/>
                <w:sz w:val="22"/>
              </w:rPr>
              <w:t>.</w:t>
            </w:r>
          </w:p>
          <w:p w14:paraId="16BD00BD" w14:textId="75E5A7A5" w:rsidR="00BD41E9" w:rsidRPr="002E02E4" w:rsidRDefault="00BD41E9" w:rsidP="00BD41E9">
            <w:pPr>
              <w:spacing w:before="120" w:after="240" w:line="240" w:lineRule="auto"/>
              <w:jc w:val="center"/>
              <w:rPr>
                <w:rFonts w:ascii="Arial" w:hAnsi="Arial" w:cs="Arial"/>
                <w:i/>
              </w:rPr>
            </w:pPr>
            <w:r w:rsidRPr="002E02E4">
              <w:rPr>
                <w:rFonts w:ascii="Arial" w:hAnsi="Arial" w:cs="Arial"/>
                <w:i/>
                <w:sz w:val="22"/>
              </w:rPr>
              <w:t>See checklist and guidance below.</w:t>
            </w:r>
          </w:p>
        </w:tc>
        <w:tc>
          <w:tcPr>
            <w:tcW w:w="4653" w:type="dxa"/>
          </w:tcPr>
          <w:p w14:paraId="4C9863B0" w14:textId="6842C428" w:rsidR="000E2A3B" w:rsidRDefault="000E2A3B" w:rsidP="00EA0382">
            <w:pPr>
              <w:spacing w:before="120" w:after="240" w:line="240" w:lineRule="auto"/>
              <w:rPr>
                <w:rFonts w:ascii="Arial" w:hAnsi="Arial" w:cs="Arial"/>
                <w:sz w:val="22"/>
              </w:rPr>
            </w:pPr>
            <w:proofErr w:type="gramStart"/>
            <w:r w:rsidRPr="005D65F5">
              <w:rPr>
                <w:rFonts w:ascii="Arial" w:hAnsi="Arial" w:cs="Arial"/>
                <w:b/>
                <w:sz w:val="22"/>
              </w:rPr>
              <w:t>Brief Summary</w:t>
            </w:r>
            <w:proofErr w:type="gramEnd"/>
            <w:r w:rsidRPr="005D65F5">
              <w:rPr>
                <w:rFonts w:ascii="Arial" w:hAnsi="Arial" w:cs="Arial"/>
                <w:b/>
                <w:sz w:val="22"/>
              </w:rPr>
              <w:t xml:space="preserve"> of discussion</w:t>
            </w:r>
            <w:r>
              <w:rPr>
                <w:rFonts w:ascii="Arial" w:hAnsi="Arial" w:cs="Arial"/>
                <w:sz w:val="22"/>
              </w:rPr>
              <w:t>:</w:t>
            </w:r>
          </w:p>
          <w:p w14:paraId="1B4D7D38" w14:textId="77777777" w:rsidR="00BD41E9" w:rsidRDefault="00BD41E9" w:rsidP="00EA0382">
            <w:pPr>
              <w:spacing w:before="120" w:after="240" w:line="240" w:lineRule="auto"/>
              <w:rPr>
                <w:rFonts w:ascii="Arial" w:hAnsi="Arial" w:cs="Arial"/>
                <w:sz w:val="22"/>
              </w:rPr>
            </w:pPr>
          </w:p>
          <w:p w14:paraId="318F0835" w14:textId="39C6D105" w:rsidR="00EA0382" w:rsidRDefault="00EA0382" w:rsidP="00EA0382">
            <w:pPr>
              <w:spacing w:before="120" w:after="240" w:line="240" w:lineRule="auto"/>
              <w:rPr>
                <w:rFonts w:ascii="Arial" w:hAnsi="Arial" w:cs="Arial"/>
                <w:sz w:val="22"/>
              </w:rPr>
            </w:pPr>
            <w:r w:rsidRPr="005D65F5">
              <w:rPr>
                <w:rFonts w:ascii="Arial" w:hAnsi="Arial" w:cs="Arial"/>
                <w:b/>
                <w:sz w:val="22"/>
              </w:rPr>
              <w:t>Social Care Needs</w:t>
            </w:r>
            <w:r>
              <w:rPr>
                <w:rFonts w:ascii="Arial" w:hAnsi="Arial" w:cs="Arial"/>
                <w:sz w:val="22"/>
              </w:rPr>
              <w:t>:</w:t>
            </w:r>
            <w:r w:rsidR="0017385F">
              <w:rPr>
                <w:rFonts w:ascii="Arial" w:hAnsi="Arial" w:cs="Arial"/>
                <w:sz w:val="22"/>
              </w:rPr>
              <w:t xml:space="preserve"> </w:t>
            </w:r>
          </w:p>
          <w:p w14:paraId="7ACD308E" w14:textId="77777777" w:rsidR="00BD41E9" w:rsidRDefault="00BD41E9" w:rsidP="00EA0382">
            <w:pPr>
              <w:spacing w:before="120" w:after="240" w:line="240" w:lineRule="auto"/>
              <w:rPr>
                <w:rFonts w:ascii="Arial" w:hAnsi="Arial" w:cs="Arial"/>
                <w:sz w:val="22"/>
              </w:rPr>
            </w:pPr>
          </w:p>
          <w:p w14:paraId="573AA8AD" w14:textId="06C97D01" w:rsidR="00EA0382" w:rsidRDefault="00EA0382" w:rsidP="00EA0382">
            <w:pPr>
              <w:spacing w:before="120" w:after="240" w:line="240" w:lineRule="auto"/>
              <w:rPr>
                <w:rFonts w:ascii="Arial" w:hAnsi="Arial" w:cs="Arial"/>
                <w:sz w:val="22"/>
              </w:rPr>
            </w:pPr>
            <w:r w:rsidRPr="005D65F5">
              <w:rPr>
                <w:rFonts w:ascii="Arial" w:hAnsi="Arial" w:cs="Arial"/>
                <w:b/>
                <w:sz w:val="22"/>
              </w:rPr>
              <w:t>Outcomes</w:t>
            </w:r>
            <w:r>
              <w:rPr>
                <w:rFonts w:ascii="Arial" w:hAnsi="Arial" w:cs="Arial"/>
                <w:sz w:val="22"/>
              </w:rPr>
              <w:t>:</w:t>
            </w:r>
            <w:r w:rsidR="0017385F">
              <w:rPr>
                <w:rFonts w:ascii="Arial" w:hAnsi="Arial" w:cs="Arial"/>
                <w:sz w:val="22"/>
              </w:rPr>
              <w:t xml:space="preserve"> </w:t>
            </w:r>
          </w:p>
          <w:p w14:paraId="41A2D583" w14:textId="77777777" w:rsidR="00BD41E9" w:rsidRDefault="00BD41E9" w:rsidP="000E2A3B">
            <w:pPr>
              <w:spacing w:before="120" w:after="240" w:line="240" w:lineRule="auto"/>
              <w:rPr>
                <w:rFonts w:ascii="Arial" w:hAnsi="Arial" w:cs="Arial"/>
                <w:sz w:val="22"/>
              </w:rPr>
            </w:pPr>
          </w:p>
          <w:p w14:paraId="293C6845" w14:textId="2CCCA356" w:rsidR="00EA0382" w:rsidRDefault="000E2A3B" w:rsidP="000E2A3B">
            <w:pPr>
              <w:spacing w:before="120" w:after="240" w:line="240" w:lineRule="auto"/>
              <w:rPr>
                <w:rFonts w:ascii="Arial" w:hAnsi="Arial" w:cs="Arial"/>
                <w:sz w:val="22"/>
              </w:rPr>
            </w:pPr>
            <w:r w:rsidRPr="005D65F5">
              <w:rPr>
                <w:rFonts w:ascii="Arial" w:hAnsi="Arial" w:cs="Arial"/>
                <w:b/>
                <w:sz w:val="22"/>
              </w:rPr>
              <w:t>Social Care recommendations</w:t>
            </w:r>
            <w:r>
              <w:rPr>
                <w:rFonts w:ascii="Arial" w:hAnsi="Arial" w:cs="Arial"/>
                <w:sz w:val="22"/>
              </w:rPr>
              <w:t>:</w:t>
            </w:r>
            <w:r w:rsidR="0017385F">
              <w:rPr>
                <w:rFonts w:ascii="Arial" w:hAnsi="Arial" w:cs="Arial"/>
                <w:sz w:val="22"/>
              </w:rPr>
              <w:t xml:space="preserve"> </w:t>
            </w:r>
          </w:p>
          <w:p w14:paraId="6BD207B5" w14:textId="6A99CC38" w:rsidR="000E2A3B" w:rsidRPr="00FF0A13" w:rsidRDefault="000E2A3B" w:rsidP="00BD41E9">
            <w:pPr>
              <w:spacing w:before="120" w:after="240" w:line="240" w:lineRule="auto"/>
              <w:rPr>
                <w:rFonts w:ascii="Arial" w:hAnsi="Arial" w:cs="Arial"/>
              </w:rPr>
            </w:pPr>
          </w:p>
        </w:tc>
      </w:tr>
    </w:tbl>
    <w:p w14:paraId="2AD4BA0D" w14:textId="24C2B69F" w:rsidR="008B2CBD" w:rsidRDefault="00FF0A13" w:rsidP="00BD41E9">
      <w:pPr>
        <w:spacing w:before="120" w:after="120" w:line="240" w:lineRule="auto"/>
        <w:ind w:left="-284"/>
        <w:rPr>
          <w:rFonts w:ascii="Arial" w:hAnsi="Arial" w:cs="Arial"/>
        </w:rPr>
      </w:pPr>
      <w:bookmarkStart w:id="2" w:name="_Hlk531638129"/>
      <w:r w:rsidRPr="00FF0A13">
        <w:rPr>
          <w:rFonts w:ascii="Arial" w:hAnsi="Arial" w:cs="Arial"/>
        </w:rPr>
        <w:t>Name of person completing the form</w:t>
      </w:r>
      <w:r w:rsidR="0084699B">
        <w:rPr>
          <w:rFonts w:ascii="Arial" w:hAnsi="Arial" w:cs="Arial"/>
        </w:rPr>
        <w:t>:</w:t>
      </w:r>
      <w:r w:rsidR="00BD41E9">
        <w:rPr>
          <w:rFonts w:ascii="Arial" w:hAnsi="Arial" w:cs="Arial"/>
        </w:rPr>
        <w:tab/>
      </w:r>
      <w:r w:rsidR="00BD41E9">
        <w:rPr>
          <w:rFonts w:ascii="Arial" w:hAnsi="Arial" w:cs="Arial"/>
        </w:rPr>
        <w:tab/>
      </w:r>
      <w:r w:rsidR="00BD41E9">
        <w:rPr>
          <w:rFonts w:ascii="Arial" w:hAnsi="Arial" w:cs="Arial"/>
        </w:rPr>
        <w:tab/>
      </w:r>
      <w:r w:rsidRPr="00FF0A13">
        <w:rPr>
          <w:rFonts w:ascii="Arial" w:hAnsi="Arial" w:cs="Arial"/>
        </w:rPr>
        <w:t>Date:</w:t>
      </w:r>
      <w:bookmarkEnd w:id="2"/>
    </w:p>
    <w:p w14:paraId="15A72BBD" w14:textId="77777777" w:rsidR="002E02E4" w:rsidRPr="002E02E4" w:rsidRDefault="002E02E4" w:rsidP="002E02E4">
      <w:pPr>
        <w:pStyle w:val="ListParagraph"/>
        <w:numPr>
          <w:ilvl w:val="0"/>
          <w:numId w:val="3"/>
        </w:numPr>
        <w:spacing w:before="120" w:after="120"/>
        <w:ind w:left="431" w:hanging="357"/>
        <w:contextualSpacing w:val="0"/>
        <w:rPr>
          <w:rFonts w:ascii="Arial" w:hAnsi="Arial" w:cs="Arial"/>
          <w:szCs w:val="24"/>
        </w:rPr>
      </w:pPr>
      <w:r w:rsidRPr="002E02E4">
        <w:rPr>
          <w:rFonts w:ascii="Arial" w:hAnsi="Arial" w:cs="Arial"/>
          <w:szCs w:val="24"/>
        </w:rPr>
        <w:lastRenderedPageBreak/>
        <w:t>Brief check about your understanding of the child’s special educational needs or disability</w:t>
      </w:r>
    </w:p>
    <w:p w14:paraId="4945A702" w14:textId="77777777" w:rsidR="002E02E4" w:rsidRPr="002E02E4" w:rsidRDefault="002E02E4" w:rsidP="002E02E4">
      <w:pPr>
        <w:pStyle w:val="ListParagraph"/>
        <w:numPr>
          <w:ilvl w:val="0"/>
          <w:numId w:val="3"/>
        </w:numPr>
        <w:spacing w:before="120" w:after="120"/>
        <w:ind w:left="431" w:hanging="357"/>
        <w:contextualSpacing w:val="0"/>
        <w:rPr>
          <w:rFonts w:ascii="Arial" w:hAnsi="Arial" w:cs="Arial"/>
          <w:szCs w:val="24"/>
        </w:rPr>
      </w:pPr>
      <w:r w:rsidRPr="002E02E4">
        <w:rPr>
          <w:rFonts w:ascii="Arial" w:hAnsi="Arial" w:cs="Arial"/>
          <w:szCs w:val="24"/>
        </w:rPr>
        <w:t>Who does the child live with, who is the main carer, wider family structure and circles of support: challenges presented by having a child with SEN and/or a disability</w:t>
      </w:r>
    </w:p>
    <w:p w14:paraId="1024DE28" w14:textId="77777777" w:rsidR="002E02E4" w:rsidRPr="002E02E4" w:rsidRDefault="002E02E4" w:rsidP="002E02E4">
      <w:pPr>
        <w:pStyle w:val="ListParagraph"/>
        <w:numPr>
          <w:ilvl w:val="0"/>
          <w:numId w:val="3"/>
        </w:numPr>
        <w:spacing w:before="120" w:after="120"/>
        <w:ind w:left="431" w:hanging="357"/>
        <w:contextualSpacing w:val="0"/>
        <w:rPr>
          <w:rFonts w:ascii="Arial" w:hAnsi="Arial" w:cs="Arial"/>
          <w:szCs w:val="24"/>
        </w:rPr>
      </w:pPr>
      <w:r w:rsidRPr="002E02E4">
        <w:rPr>
          <w:rFonts w:ascii="Arial" w:hAnsi="Arial" w:cs="Arial"/>
          <w:szCs w:val="24"/>
        </w:rPr>
        <w:t>Activities the child attends compared with typical children of the same age (sport, after school activities, weekends activities, youth clubs, church, holiday schemes etc.): specific challenges to accessing leisure activities presented by the child’s SEN and/or disability</w:t>
      </w:r>
    </w:p>
    <w:p w14:paraId="716B639E" w14:textId="77777777" w:rsidR="002E02E4" w:rsidRPr="002E02E4" w:rsidRDefault="002E02E4" w:rsidP="002E02E4">
      <w:pPr>
        <w:pStyle w:val="ListParagraph"/>
        <w:numPr>
          <w:ilvl w:val="0"/>
          <w:numId w:val="3"/>
        </w:numPr>
        <w:spacing w:before="120" w:after="120"/>
        <w:ind w:left="431" w:hanging="357"/>
        <w:contextualSpacing w:val="0"/>
        <w:rPr>
          <w:rFonts w:ascii="Arial" w:hAnsi="Arial" w:cs="Arial"/>
          <w:szCs w:val="24"/>
        </w:rPr>
      </w:pPr>
      <w:r w:rsidRPr="002E02E4">
        <w:rPr>
          <w:rFonts w:ascii="Arial" w:hAnsi="Arial" w:cs="Arial"/>
          <w:szCs w:val="24"/>
        </w:rPr>
        <w:t>Age-related challenges: friendships, puberty/sexual development, gaming, drugs, alcohol, social media, bullying</w:t>
      </w:r>
    </w:p>
    <w:p w14:paraId="3FD9A25A" w14:textId="77777777" w:rsidR="002E02E4" w:rsidRPr="002E02E4" w:rsidRDefault="002E02E4" w:rsidP="002E02E4">
      <w:pPr>
        <w:pStyle w:val="ListParagraph"/>
        <w:numPr>
          <w:ilvl w:val="0"/>
          <w:numId w:val="3"/>
        </w:numPr>
        <w:spacing w:before="120" w:after="120"/>
        <w:ind w:left="431" w:hanging="357"/>
        <w:contextualSpacing w:val="0"/>
        <w:rPr>
          <w:rFonts w:ascii="Arial" w:hAnsi="Arial" w:cs="Arial"/>
          <w:szCs w:val="24"/>
        </w:rPr>
      </w:pPr>
      <w:r w:rsidRPr="002E02E4">
        <w:rPr>
          <w:rFonts w:ascii="Arial" w:hAnsi="Arial" w:cs="Arial"/>
          <w:szCs w:val="24"/>
        </w:rPr>
        <w:t>Non-statutory support currently received or applied for e.g. parenting classes, portage, voluntary sector services, targeted youth support (obtain contact names and brief details)</w:t>
      </w:r>
    </w:p>
    <w:tbl>
      <w:tblPr>
        <w:tblStyle w:val="TableGrid"/>
        <w:tblW w:w="9640" w:type="dxa"/>
        <w:tblInd w:w="-289" w:type="dxa"/>
        <w:tblLook w:val="04A0" w:firstRow="1" w:lastRow="0" w:firstColumn="1" w:lastColumn="0" w:noHBand="0" w:noVBand="1"/>
      </w:tblPr>
      <w:tblGrid>
        <w:gridCol w:w="8931"/>
        <w:gridCol w:w="709"/>
      </w:tblGrid>
      <w:tr w:rsidR="002E02E4" w:rsidRPr="005D298F" w14:paraId="5EF0B98E" w14:textId="77777777" w:rsidTr="002964FD">
        <w:tc>
          <w:tcPr>
            <w:tcW w:w="8931" w:type="dxa"/>
          </w:tcPr>
          <w:p w14:paraId="0AE4F2F1" w14:textId="77777777" w:rsidR="002E02E4" w:rsidRPr="005D298F" w:rsidRDefault="002E02E4" w:rsidP="002964FD">
            <w:pPr>
              <w:spacing w:after="120"/>
              <w:ind w:left="357"/>
              <w:jc w:val="center"/>
              <w:rPr>
                <w:b/>
                <w:sz w:val="28"/>
              </w:rPr>
            </w:pPr>
            <w:r w:rsidRPr="005D298F">
              <w:rPr>
                <w:b/>
                <w:sz w:val="28"/>
              </w:rPr>
              <w:t>Checklist</w:t>
            </w:r>
          </w:p>
        </w:tc>
        <w:tc>
          <w:tcPr>
            <w:tcW w:w="709" w:type="dxa"/>
          </w:tcPr>
          <w:p w14:paraId="0C48C66B" w14:textId="77777777" w:rsidR="002E02E4" w:rsidRPr="005D298F" w:rsidRDefault="002E02E4" w:rsidP="002964FD">
            <w:pPr>
              <w:spacing w:after="120"/>
              <w:rPr>
                <w:b/>
                <w:sz w:val="28"/>
              </w:rPr>
            </w:pPr>
            <w:r>
              <w:rPr>
                <w:b/>
                <w:sz w:val="28"/>
              </w:rPr>
              <w:t>Y/N</w:t>
            </w:r>
          </w:p>
        </w:tc>
      </w:tr>
      <w:tr w:rsidR="002E02E4" w:rsidRPr="005D298F" w14:paraId="66D4B07F" w14:textId="77777777" w:rsidTr="002964FD">
        <w:trPr>
          <w:trHeight w:val="737"/>
        </w:trPr>
        <w:tc>
          <w:tcPr>
            <w:tcW w:w="8931" w:type="dxa"/>
          </w:tcPr>
          <w:p w14:paraId="540B6FC0" w14:textId="77777777" w:rsidR="002E02E4" w:rsidRPr="002E02E4" w:rsidRDefault="002E02E4" w:rsidP="002E02E4">
            <w:pPr>
              <w:pStyle w:val="ListParagraph"/>
              <w:numPr>
                <w:ilvl w:val="0"/>
                <w:numId w:val="3"/>
              </w:numPr>
              <w:spacing w:before="120" w:after="120"/>
              <w:ind w:left="431" w:hanging="357"/>
              <w:contextualSpacing w:val="0"/>
              <w:rPr>
                <w:rFonts w:ascii="Arial" w:hAnsi="Arial" w:cs="Arial"/>
                <w:sz w:val="22"/>
                <w:szCs w:val="24"/>
              </w:rPr>
            </w:pPr>
            <w:r w:rsidRPr="002E02E4">
              <w:rPr>
                <w:rFonts w:ascii="Arial" w:hAnsi="Arial" w:cs="Arial"/>
                <w:sz w:val="22"/>
                <w:szCs w:val="24"/>
              </w:rPr>
              <w:t>Can the child access universal/mainstream services without additional support?</w:t>
            </w:r>
          </w:p>
        </w:tc>
        <w:tc>
          <w:tcPr>
            <w:tcW w:w="709" w:type="dxa"/>
          </w:tcPr>
          <w:p w14:paraId="55CAF98E" w14:textId="77777777" w:rsidR="002E02E4" w:rsidRPr="005D298F" w:rsidRDefault="002E02E4" w:rsidP="002964FD">
            <w:pPr>
              <w:spacing w:after="120"/>
              <w:ind w:left="357"/>
              <w:rPr>
                <w:sz w:val="28"/>
              </w:rPr>
            </w:pPr>
          </w:p>
        </w:tc>
      </w:tr>
      <w:tr w:rsidR="002E02E4" w:rsidRPr="005D298F" w14:paraId="016D5A4C" w14:textId="77777777" w:rsidTr="002964FD">
        <w:trPr>
          <w:trHeight w:val="737"/>
        </w:trPr>
        <w:tc>
          <w:tcPr>
            <w:tcW w:w="8931" w:type="dxa"/>
          </w:tcPr>
          <w:p w14:paraId="0883F845" w14:textId="77777777" w:rsidR="002E02E4" w:rsidRPr="002E02E4" w:rsidRDefault="002E02E4" w:rsidP="002E02E4">
            <w:pPr>
              <w:pStyle w:val="ListParagraph"/>
              <w:numPr>
                <w:ilvl w:val="0"/>
                <w:numId w:val="3"/>
              </w:numPr>
              <w:spacing w:before="120" w:after="120"/>
              <w:ind w:left="431" w:hanging="357"/>
              <w:contextualSpacing w:val="0"/>
              <w:rPr>
                <w:rFonts w:ascii="Arial" w:hAnsi="Arial" w:cs="Arial"/>
                <w:sz w:val="22"/>
                <w:szCs w:val="24"/>
              </w:rPr>
            </w:pPr>
            <w:r w:rsidRPr="002E02E4">
              <w:rPr>
                <w:rFonts w:ascii="Arial" w:hAnsi="Arial" w:cs="Arial"/>
                <w:sz w:val="22"/>
                <w:szCs w:val="24"/>
              </w:rPr>
              <w:t xml:space="preserve">Are the child’s social &amp; care needs fully met by their family and wider support network? </w:t>
            </w:r>
          </w:p>
        </w:tc>
        <w:tc>
          <w:tcPr>
            <w:tcW w:w="709" w:type="dxa"/>
          </w:tcPr>
          <w:p w14:paraId="49D81368" w14:textId="77777777" w:rsidR="002E02E4" w:rsidRPr="005D298F" w:rsidRDefault="002E02E4" w:rsidP="002964FD">
            <w:pPr>
              <w:spacing w:after="120"/>
              <w:ind w:left="357"/>
              <w:rPr>
                <w:sz w:val="28"/>
              </w:rPr>
            </w:pPr>
          </w:p>
        </w:tc>
      </w:tr>
      <w:tr w:rsidR="002E02E4" w:rsidRPr="005D298F" w14:paraId="43A48A1B" w14:textId="77777777" w:rsidTr="002964FD">
        <w:trPr>
          <w:trHeight w:val="737"/>
        </w:trPr>
        <w:tc>
          <w:tcPr>
            <w:tcW w:w="8931" w:type="dxa"/>
          </w:tcPr>
          <w:p w14:paraId="5B2DBD18" w14:textId="77777777" w:rsidR="002E02E4" w:rsidRPr="002E02E4" w:rsidRDefault="002E02E4" w:rsidP="002E02E4">
            <w:pPr>
              <w:pStyle w:val="ListParagraph"/>
              <w:numPr>
                <w:ilvl w:val="0"/>
                <w:numId w:val="3"/>
              </w:numPr>
              <w:spacing w:before="120" w:after="120"/>
              <w:ind w:left="431" w:hanging="357"/>
              <w:contextualSpacing w:val="0"/>
              <w:rPr>
                <w:rFonts w:ascii="Arial" w:hAnsi="Arial" w:cs="Arial"/>
                <w:sz w:val="22"/>
                <w:szCs w:val="24"/>
              </w:rPr>
            </w:pPr>
            <w:r w:rsidRPr="002E02E4">
              <w:rPr>
                <w:rFonts w:ascii="Arial" w:hAnsi="Arial" w:cs="Arial"/>
                <w:sz w:val="22"/>
                <w:szCs w:val="24"/>
              </w:rPr>
              <w:t xml:space="preserve">Do parents need some additional help and advice e.g. sign-posting to appropriate targeted services on the Local Offer? </w:t>
            </w:r>
          </w:p>
        </w:tc>
        <w:tc>
          <w:tcPr>
            <w:tcW w:w="709" w:type="dxa"/>
          </w:tcPr>
          <w:p w14:paraId="04BC375C" w14:textId="77777777" w:rsidR="002E02E4" w:rsidRPr="005D298F" w:rsidRDefault="002E02E4" w:rsidP="002964FD">
            <w:pPr>
              <w:spacing w:after="120"/>
              <w:ind w:left="357"/>
              <w:rPr>
                <w:sz w:val="28"/>
              </w:rPr>
            </w:pPr>
          </w:p>
        </w:tc>
      </w:tr>
      <w:tr w:rsidR="002E02E4" w:rsidRPr="005D298F" w14:paraId="6211645D" w14:textId="77777777" w:rsidTr="002964FD">
        <w:trPr>
          <w:trHeight w:val="737"/>
        </w:trPr>
        <w:tc>
          <w:tcPr>
            <w:tcW w:w="8931" w:type="dxa"/>
          </w:tcPr>
          <w:p w14:paraId="1A5304CE" w14:textId="77777777" w:rsidR="002E02E4" w:rsidRPr="002E02E4" w:rsidRDefault="002E02E4" w:rsidP="002E02E4">
            <w:pPr>
              <w:pStyle w:val="ListParagraph"/>
              <w:numPr>
                <w:ilvl w:val="0"/>
                <w:numId w:val="3"/>
              </w:numPr>
              <w:spacing w:before="120" w:after="120"/>
              <w:ind w:left="431" w:hanging="357"/>
              <w:contextualSpacing w:val="0"/>
              <w:rPr>
                <w:rFonts w:ascii="Arial" w:hAnsi="Arial" w:cs="Arial"/>
                <w:sz w:val="22"/>
                <w:szCs w:val="24"/>
              </w:rPr>
            </w:pPr>
            <w:r w:rsidRPr="002E02E4">
              <w:rPr>
                <w:rFonts w:ascii="Arial" w:hAnsi="Arial" w:cs="Arial"/>
                <w:sz w:val="22"/>
                <w:szCs w:val="24"/>
              </w:rPr>
              <w:t>Do parents or child/young person need a referral to a statutory service outside social care?</w:t>
            </w:r>
          </w:p>
        </w:tc>
        <w:tc>
          <w:tcPr>
            <w:tcW w:w="709" w:type="dxa"/>
          </w:tcPr>
          <w:p w14:paraId="7DEC01E3" w14:textId="77777777" w:rsidR="002E02E4" w:rsidRPr="005D298F" w:rsidRDefault="002E02E4" w:rsidP="002964FD">
            <w:pPr>
              <w:spacing w:after="120"/>
              <w:ind w:left="357"/>
              <w:rPr>
                <w:sz w:val="28"/>
              </w:rPr>
            </w:pPr>
          </w:p>
        </w:tc>
      </w:tr>
      <w:tr w:rsidR="002E02E4" w:rsidRPr="005D298F" w14:paraId="3DC46D21" w14:textId="77777777" w:rsidTr="002964FD">
        <w:trPr>
          <w:trHeight w:val="737"/>
        </w:trPr>
        <w:tc>
          <w:tcPr>
            <w:tcW w:w="8931" w:type="dxa"/>
          </w:tcPr>
          <w:p w14:paraId="50442A36" w14:textId="77777777" w:rsidR="002E02E4" w:rsidRPr="002E02E4" w:rsidRDefault="002E02E4" w:rsidP="002E02E4">
            <w:pPr>
              <w:pStyle w:val="ListParagraph"/>
              <w:numPr>
                <w:ilvl w:val="0"/>
                <w:numId w:val="3"/>
              </w:numPr>
              <w:spacing w:before="120" w:after="120"/>
              <w:ind w:left="431" w:hanging="357"/>
              <w:contextualSpacing w:val="0"/>
              <w:rPr>
                <w:rFonts w:ascii="Arial" w:hAnsi="Arial" w:cs="Arial"/>
                <w:sz w:val="22"/>
                <w:szCs w:val="24"/>
              </w:rPr>
            </w:pPr>
            <w:r w:rsidRPr="002E02E4">
              <w:rPr>
                <w:rFonts w:ascii="Arial" w:hAnsi="Arial" w:cs="Arial"/>
                <w:sz w:val="22"/>
                <w:szCs w:val="24"/>
              </w:rPr>
              <w:t>Do parents or child/young person need a referral for a social care assessment and/or a carers’ assessment?</w:t>
            </w:r>
          </w:p>
        </w:tc>
        <w:tc>
          <w:tcPr>
            <w:tcW w:w="709" w:type="dxa"/>
          </w:tcPr>
          <w:p w14:paraId="62143F11" w14:textId="77777777" w:rsidR="002E02E4" w:rsidRPr="005D298F" w:rsidRDefault="002E02E4" w:rsidP="002964FD">
            <w:pPr>
              <w:spacing w:after="120"/>
              <w:ind w:left="357"/>
              <w:rPr>
                <w:sz w:val="28"/>
              </w:rPr>
            </w:pPr>
          </w:p>
        </w:tc>
      </w:tr>
      <w:tr w:rsidR="002E02E4" w:rsidRPr="005D298F" w14:paraId="7808CA69" w14:textId="77777777" w:rsidTr="002964FD">
        <w:trPr>
          <w:trHeight w:val="737"/>
        </w:trPr>
        <w:tc>
          <w:tcPr>
            <w:tcW w:w="8931" w:type="dxa"/>
          </w:tcPr>
          <w:p w14:paraId="339B71CA" w14:textId="77777777" w:rsidR="002E02E4" w:rsidRPr="002E02E4" w:rsidRDefault="002E02E4" w:rsidP="002E02E4">
            <w:pPr>
              <w:pStyle w:val="ListParagraph"/>
              <w:numPr>
                <w:ilvl w:val="0"/>
                <w:numId w:val="3"/>
              </w:numPr>
              <w:spacing w:before="120" w:after="120"/>
              <w:ind w:left="431" w:hanging="357"/>
              <w:contextualSpacing w:val="0"/>
              <w:rPr>
                <w:rFonts w:ascii="Arial" w:hAnsi="Arial" w:cs="Arial"/>
                <w:sz w:val="22"/>
                <w:szCs w:val="24"/>
              </w:rPr>
            </w:pPr>
            <w:r w:rsidRPr="002E02E4">
              <w:rPr>
                <w:rFonts w:ascii="Arial" w:hAnsi="Arial" w:cs="Arial"/>
                <w:sz w:val="22"/>
                <w:szCs w:val="24"/>
              </w:rPr>
              <w:t>Is there a potential safeguarding issue that needs immediate action?</w:t>
            </w:r>
          </w:p>
        </w:tc>
        <w:tc>
          <w:tcPr>
            <w:tcW w:w="709" w:type="dxa"/>
          </w:tcPr>
          <w:p w14:paraId="6D693450" w14:textId="77777777" w:rsidR="002E02E4" w:rsidRPr="005D298F" w:rsidRDefault="002E02E4" w:rsidP="002964FD">
            <w:pPr>
              <w:spacing w:after="120"/>
              <w:ind w:left="357"/>
              <w:rPr>
                <w:sz w:val="28"/>
              </w:rPr>
            </w:pPr>
          </w:p>
        </w:tc>
      </w:tr>
    </w:tbl>
    <w:p w14:paraId="1396AC53" w14:textId="77777777" w:rsidR="002E02E4" w:rsidRDefault="002E02E4" w:rsidP="002E02E4">
      <w:pPr>
        <w:spacing w:after="120"/>
        <w:rPr>
          <w:sz w:val="28"/>
        </w:rPr>
      </w:pPr>
      <w:r w:rsidRPr="00F442F5">
        <w:rPr>
          <w:sz w:val="28"/>
        </w:rPr>
        <w:t xml:space="preserve">   </w:t>
      </w:r>
    </w:p>
    <w:p w14:paraId="0E231FCF" w14:textId="63732CD4" w:rsidR="008B2CBD" w:rsidRDefault="002E02E4" w:rsidP="002E02E4">
      <w:pPr>
        <w:spacing w:after="120"/>
        <w:ind w:left="-284"/>
        <w:rPr>
          <w:rFonts w:ascii="Arial" w:hAnsi="Arial" w:cs="Arial"/>
          <w:b/>
          <w:sz w:val="28"/>
        </w:rPr>
      </w:pPr>
      <w:r>
        <w:rPr>
          <w:rFonts w:ascii="Arial" w:hAnsi="Arial" w:cs="Arial"/>
          <w:b/>
          <w:sz w:val="28"/>
        </w:rPr>
        <w:t xml:space="preserve">Social Care Advice: General </w:t>
      </w:r>
      <w:r w:rsidR="008B2CBD">
        <w:rPr>
          <w:rFonts w:ascii="Arial" w:hAnsi="Arial" w:cs="Arial"/>
          <w:b/>
          <w:sz w:val="28"/>
        </w:rPr>
        <w:t xml:space="preserve">Guidance </w:t>
      </w:r>
    </w:p>
    <w:p w14:paraId="74880E41" w14:textId="77777777" w:rsidR="008B2CBD" w:rsidRPr="00243F2B" w:rsidRDefault="008B2CBD" w:rsidP="008B2CBD">
      <w:pPr>
        <w:spacing w:before="120" w:after="0"/>
        <w:ind w:left="-284"/>
        <w:rPr>
          <w:rFonts w:ascii="Arial" w:hAnsi="Arial" w:cs="Arial"/>
          <w:b/>
          <w:sz w:val="24"/>
        </w:rPr>
      </w:pPr>
      <w:r w:rsidRPr="00243F2B">
        <w:rPr>
          <w:rFonts w:ascii="Arial" w:hAnsi="Arial" w:cs="Arial"/>
          <w:b/>
          <w:sz w:val="24"/>
        </w:rPr>
        <w:t>General</w:t>
      </w:r>
    </w:p>
    <w:p w14:paraId="34B175BE" w14:textId="77777777" w:rsidR="008B2CBD" w:rsidRPr="00A96C24" w:rsidRDefault="008B2CBD" w:rsidP="008B2CBD">
      <w:pPr>
        <w:spacing w:before="120" w:after="0"/>
        <w:ind w:left="-284"/>
        <w:rPr>
          <w:rFonts w:ascii="Arial" w:hAnsi="Arial" w:cs="Arial"/>
          <w:szCs w:val="24"/>
        </w:rPr>
      </w:pPr>
      <w:r>
        <w:rPr>
          <w:rFonts w:ascii="Arial" w:hAnsi="Arial" w:cs="Arial"/>
          <w:szCs w:val="24"/>
        </w:rPr>
        <w:t>Statutory a</w:t>
      </w:r>
      <w:r w:rsidRPr="00A96C24">
        <w:rPr>
          <w:rFonts w:ascii="Arial" w:hAnsi="Arial" w:cs="Arial"/>
          <w:szCs w:val="24"/>
        </w:rPr>
        <w:t xml:space="preserve">dvice from </w:t>
      </w:r>
      <w:r>
        <w:rPr>
          <w:rFonts w:ascii="Arial" w:hAnsi="Arial" w:cs="Arial"/>
          <w:szCs w:val="24"/>
        </w:rPr>
        <w:t xml:space="preserve">social </w:t>
      </w:r>
      <w:r w:rsidRPr="00A96C24">
        <w:rPr>
          <w:rFonts w:ascii="Arial" w:hAnsi="Arial" w:cs="Arial"/>
          <w:szCs w:val="24"/>
        </w:rPr>
        <w:t xml:space="preserve">care professionals </w:t>
      </w:r>
      <w:r>
        <w:rPr>
          <w:rFonts w:ascii="Arial" w:hAnsi="Arial" w:cs="Arial"/>
          <w:szCs w:val="24"/>
        </w:rPr>
        <w:t>should</w:t>
      </w:r>
      <w:r>
        <w:rPr>
          <w:rFonts w:ascii="Arial" w:hAnsi="Arial" w:cs="Arial"/>
          <w:b/>
          <w:szCs w:val="24"/>
        </w:rPr>
        <w:t xml:space="preserve"> </w:t>
      </w:r>
      <w:r w:rsidRPr="00A96C24">
        <w:rPr>
          <w:rFonts w:ascii="Arial" w:hAnsi="Arial" w:cs="Arial"/>
          <w:szCs w:val="24"/>
        </w:rPr>
        <w:t xml:space="preserve">contain the following 3 components: </w:t>
      </w:r>
    </w:p>
    <w:p w14:paraId="16FEC002" w14:textId="77777777" w:rsidR="008B2CBD" w:rsidRPr="00A96C24" w:rsidRDefault="008B2CBD" w:rsidP="008B2CBD">
      <w:pPr>
        <w:pStyle w:val="ListParagraph"/>
        <w:numPr>
          <w:ilvl w:val="0"/>
          <w:numId w:val="3"/>
        </w:numPr>
        <w:spacing w:before="120" w:after="0"/>
        <w:rPr>
          <w:rFonts w:ascii="Arial" w:hAnsi="Arial" w:cs="Arial"/>
          <w:szCs w:val="24"/>
        </w:rPr>
      </w:pPr>
      <w:r w:rsidRPr="00A96C24">
        <w:rPr>
          <w:rFonts w:ascii="Arial" w:hAnsi="Arial" w:cs="Arial"/>
          <w:szCs w:val="24"/>
        </w:rPr>
        <w:t xml:space="preserve">Care needs </w:t>
      </w:r>
    </w:p>
    <w:p w14:paraId="4618D93A" w14:textId="77777777" w:rsidR="008B2CBD" w:rsidRPr="00A96C24" w:rsidRDefault="008B2CBD" w:rsidP="008B2CBD">
      <w:pPr>
        <w:spacing w:before="120" w:after="0"/>
        <w:ind w:left="436"/>
        <w:rPr>
          <w:rFonts w:ascii="Arial" w:hAnsi="Arial" w:cs="Arial"/>
          <w:szCs w:val="24"/>
        </w:rPr>
      </w:pPr>
      <w:r>
        <w:rPr>
          <w:rFonts w:ascii="Arial" w:hAnsi="Arial" w:cs="Arial"/>
          <w:szCs w:val="24"/>
        </w:rPr>
        <w:t>Care needs</w:t>
      </w:r>
      <w:r w:rsidRPr="00A96C24">
        <w:rPr>
          <w:rFonts w:ascii="Arial" w:hAnsi="Arial" w:cs="Arial"/>
          <w:szCs w:val="24"/>
        </w:rPr>
        <w:t xml:space="preserve"> as these relate to the child or young person’s special educational needs, but </w:t>
      </w:r>
      <w:r>
        <w:rPr>
          <w:rFonts w:ascii="Arial" w:hAnsi="Arial" w:cs="Arial"/>
          <w:szCs w:val="24"/>
        </w:rPr>
        <w:t>also</w:t>
      </w:r>
      <w:r w:rsidRPr="00A96C24">
        <w:rPr>
          <w:rFonts w:ascii="Arial" w:hAnsi="Arial" w:cs="Arial"/>
          <w:szCs w:val="24"/>
        </w:rPr>
        <w:t xml:space="preserve"> information concerning their education and/or health needs and their </w:t>
      </w:r>
      <w:r>
        <w:rPr>
          <w:rFonts w:ascii="Arial" w:hAnsi="Arial" w:cs="Arial"/>
          <w:szCs w:val="24"/>
        </w:rPr>
        <w:t xml:space="preserve">care </w:t>
      </w:r>
      <w:r w:rsidRPr="00A96C24">
        <w:rPr>
          <w:rFonts w:ascii="Arial" w:hAnsi="Arial" w:cs="Arial"/>
          <w:szCs w:val="24"/>
        </w:rPr>
        <w:t xml:space="preserve">needs in relation to </w:t>
      </w:r>
      <w:r>
        <w:rPr>
          <w:rFonts w:ascii="Arial" w:hAnsi="Arial" w:cs="Arial"/>
          <w:szCs w:val="24"/>
        </w:rPr>
        <w:t>preparation for adulthood</w:t>
      </w:r>
    </w:p>
    <w:p w14:paraId="4252715E" w14:textId="77777777" w:rsidR="008B2CBD" w:rsidRPr="00A96C24" w:rsidRDefault="008B2CBD" w:rsidP="008B2CBD">
      <w:pPr>
        <w:pStyle w:val="ListParagraph"/>
        <w:numPr>
          <w:ilvl w:val="0"/>
          <w:numId w:val="3"/>
        </w:numPr>
        <w:spacing w:before="120" w:after="0"/>
        <w:rPr>
          <w:rFonts w:ascii="Arial" w:hAnsi="Arial" w:cs="Arial"/>
          <w:szCs w:val="24"/>
        </w:rPr>
      </w:pPr>
      <w:r w:rsidRPr="00A96C24">
        <w:rPr>
          <w:rFonts w:ascii="Arial" w:hAnsi="Arial" w:cs="Arial"/>
          <w:szCs w:val="24"/>
        </w:rPr>
        <w:t>Desired outcomes</w:t>
      </w:r>
    </w:p>
    <w:p w14:paraId="6FD4012E" w14:textId="77777777" w:rsidR="008B2CBD" w:rsidRPr="00DC28B5" w:rsidRDefault="008B2CBD" w:rsidP="008B2CBD">
      <w:pPr>
        <w:spacing w:before="120" w:after="0"/>
        <w:ind w:left="436"/>
        <w:rPr>
          <w:rFonts w:ascii="Arial" w:hAnsi="Arial" w:cs="Arial"/>
          <w:szCs w:val="24"/>
        </w:rPr>
      </w:pPr>
      <w:r w:rsidRPr="00DC28B5">
        <w:rPr>
          <w:rFonts w:ascii="Arial" w:hAnsi="Arial" w:cs="Arial"/>
          <w:szCs w:val="24"/>
        </w:rPr>
        <w:t>The</w:t>
      </w:r>
      <w:r>
        <w:rPr>
          <w:rFonts w:ascii="Arial" w:hAnsi="Arial" w:cs="Arial"/>
          <w:szCs w:val="24"/>
        </w:rPr>
        <w:t>se</w:t>
      </w:r>
      <w:r w:rsidRPr="00DC28B5">
        <w:rPr>
          <w:rFonts w:ascii="Arial" w:hAnsi="Arial" w:cs="Arial"/>
          <w:szCs w:val="24"/>
        </w:rPr>
        <w:t xml:space="preserve"> should </w:t>
      </w:r>
      <w:r>
        <w:rPr>
          <w:rFonts w:ascii="Arial" w:hAnsi="Arial" w:cs="Arial"/>
          <w:szCs w:val="24"/>
        </w:rPr>
        <w:t>be forward-looking and SMART</w:t>
      </w:r>
      <w:r w:rsidRPr="00DC28B5">
        <w:rPr>
          <w:rFonts w:ascii="Arial" w:hAnsi="Arial" w:cs="Arial"/>
          <w:szCs w:val="24"/>
        </w:rPr>
        <w:t>. For example,</w:t>
      </w:r>
    </w:p>
    <w:p w14:paraId="333E4057" w14:textId="77777777" w:rsidR="008B2CBD" w:rsidRPr="00DC28B5" w:rsidRDefault="008B2CBD" w:rsidP="008B2CBD">
      <w:pPr>
        <w:spacing w:before="120" w:after="0"/>
        <w:ind w:left="436"/>
        <w:rPr>
          <w:rFonts w:ascii="Arial" w:hAnsi="Arial" w:cs="Arial"/>
          <w:i/>
          <w:szCs w:val="24"/>
        </w:rPr>
      </w:pPr>
      <w:r w:rsidRPr="00DC28B5">
        <w:rPr>
          <w:rFonts w:ascii="Arial" w:hAnsi="Arial" w:cs="Arial"/>
          <w:szCs w:val="24"/>
        </w:rPr>
        <w:lastRenderedPageBreak/>
        <w:t>‘</w:t>
      </w:r>
      <w:r w:rsidRPr="00DC28B5">
        <w:rPr>
          <w:rFonts w:ascii="Arial" w:hAnsi="Arial" w:cs="Arial"/>
          <w:i/>
          <w:szCs w:val="24"/>
        </w:rPr>
        <w:t>Within the next 2 years, X will be willing to take part in a leisure activity at least once per month without his mother.</w:t>
      </w:r>
      <w:r>
        <w:rPr>
          <w:rFonts w:ascii="Arial" w:hAnsi="Arial" w:cs="Arial"/>
          <w:i/>
          <w:szCs w:val="24"/>
        </w:rPr>
        <w:t>’</w:t>
      </w:r>
    </w:p>
    <w:p w14:paraId="7637228B" w14:textId="77777777" w:rsidR="008B2CBD" w:rsidRPr="00DC28B5" w:rsidRDefault="008B2CBD" w:rsidP="008B2CBD">
      <w:pPr>
        <w:spacing w:before="120" w:after="0"/>
        <w:ind w:left="436"/>
        <w:rPr>
          <w:rFonts w:ascii="Arial" w:hAnsi="Arial" w:cs="Arial"/>
          <w:i/>
          <w:szCs w:val="24"/>
        </w:rPr>
      </w:pPr>
      <w:r w:rsidRPr="00DC28B5">
        <w:rPr>
          <w:rFonts w:ascii="Arial" w:hAnsi="Arial" w:cs="Arial"/>
          <w:i/>
          <w:szCs w:val="24"/>
        </w:rPr>
        <w:t>‘By September 2020, X will be able to travel safely and unaccompanied on public transport to and from his grandparents’ house.’</w:t>
      </w:r>
    </w:p>
    <w:p w14:paraId="3C351FA3" w14:textId="77777777" w:rsidR="008B2CBD" w:rsidRPr="00DC28B5" w:rsidRDefault="008B2CBD" w:rsidP="008B2CBD">
      <w:pPr>
        <w:spacing w:before="120" w:after="0"/>
        <w:ind w:left="436"/>
        <w:rPr>
          <w:rFonts w:ascii="Arial" w:hAnsi="Arial" w:cs="Arial"/>
          <w:i/>
          <w:szCs w:val="24"/>
        </w:rPr>
      </w:pPr>
      <w:r w:rsidRPr="00DC28B5">
        <w:rPr>
          <w:rFonts w:ascii="Arial" w:hAnsi="Arial" w:cs="Arial"/>
          <w:i/>
          <w:szCs w:val="24"/>
        </w:rPr>
        <w:t>‘Over the next 3 years, X will be neat and clean when he arrives at college and will cooperate with his carer when dressing and washing each morning’’</w:t>
      </w:r>
    </w:p>
    <w:p w14:paraId="5D0B94D8" w14:textId="77777777" w:rsidR="008B2CBD" w:rsidRPr="00A96C24" w:rsidRDefault="008B2CBD" w:rsidP="008B2CBD">
      <w:pPr>
        <w:pStyle w:val="ListParagraph"/>
        <w:numPr>
          <w:ilvl w:val="0"/>
          <w:numId w:val="3"/>
        </w:numPr>
        <w:spacing w:before="120" w:after="0"/>
        <w:rPr>
          <w:rFonts w:ascii="Arial" w:hAnsi="Arial" w:cs="Arial"/>
          <w:szCs w:val="24"/>
        </w:rPr>
      </w:pPr>
      <w:r w:rsidRPr="00A96C24">
        <w:rPr>
          <w:rFonts w:ascii="Arial" w:hAnsi="Arial" w:cs="Arial"/>
          <w:szCs w:val="24"/>
        </w:rPr>
        <w:t>Care provision that may be required to meet identified needs and achieve desired outcomes</w:t>
      </w:r>
    </w:p>
    <w:p w14:paraId="36DDD81F" w14:textId="76902C62" w:rsidR="008B2CBD" w:rsidRPr="00A96C24" w:rsidRDefault="008B2CBD" w:rsidP="008B2CBD">
      <w:pPr>
        <w:spacing w:before="120" w:after="0"/>
        <w:ind w:left="-284" w:hanging="22"/>
        <w:rPr>
          <w:rFonts w:ascii="Arial" w:hAnsi="Arial" w:cs="Arial"/>
          <w:b/>
          <w:szCs w:val="24"/>
        </w:rPr>
      </w:pPr>
      <w:r w:rsidRPr="00A96C24">
        <w:rPr>
          <w:rFonts w:ascii="Arial" w:hAnsi="Arial" w:cs="Arial"/>
          <w:b/>
          <w:szCs w:val="24"/>
        </w:rPr>
        <w:t xml:space="preserve">Not all </w:t>
      </w:r>
      <w:r>
        <w:rPr>
          <w:rFonts w:ascii="Arial" w:hAnsi="Arial" w:cs="Arial"/>
          <w:b/>
          <w:szCs w:val="24"/>
        </w:rPr>
        <w:t xml:space="preserve">social care </w:t>
      </w:r>
      <w:r w:rsidRPr="00A96C24">
        <w:rPr>
          <w:rFonts w:ascii="Arial" w:hAnsi="Arial" w:cs="Arial"/>
          <w:b/>
          <w:szCs w:val="24"/>
        </w:rPr>
        <w:t xml:space="preserve">reports </w:t>
      </w:r>
      <w:r>
        <w:rPr>
          <w:rFonts w:ascii="Arial" w:hAnsi="Arial" w:cs="Arial"/>
          <w:b/>
          <w:szCs w:val="24"/>
        </w:rPr>
        <w:t xml:space="preserve">received </w:t>
      </w:r>
      <w:r w:rsidRPr="00A96C24">
        <w:rPr>
          <w:rFonts w:ascii="Arial" w:hAnsi="Arial" w:cs="Arial"/>
          <w:b/>
          <w:szCs w:val="24"/>
        </w:rPr>
        <w:t>will be shared with other agencies/providers</w:t>
      </w:r>
      <w:r w:rsidR="005D65F5">
        <w:rPr>
          <w:rFonts w:ascii="Arial" w:hAnsi="Arial" w:cs="Arial"/>
          <w:b/>
          <w:szCs w:val="24"/>
        </w:rPr>
        <w:t xml:space="preserve"> or the family but please make a note if any information is sensitive and confidential, or parents have asked that it is not shared</w:t>
      </w:r>
      <w:r w:rsidRPr="00A96C24">
        <w:rPr>
          <w:rFonts w:ascii="Arial" w:hAnsi="Arial" w:cs="Arial"/>
          <w:b/>
          <w:szCs w:val="24"/>
        </w:rPr>
        <w:t xml:space="preserve">. </w:t>
      </w:r>
    </w:p>
    <w:p w14:paraId="1776AE92" w14:textId="1403AE94" w:rsidR="008B2CBD" w:rsidRDefault="008B2CBD" w:rsidP="008B2CBD">
      <w:pPr>
        <w:spacing w:before="120"/>
        <w:ind w:left="-284" w:hanging="22"/>
        <w:rPr>
          <w:rFonts w:ascii="Arial" w:hAnsi="Arial" w:cs="Arial"/>
          <w:b/>
        </w:rPr>
      </w:pPr>
      <w:r w:rsidRPr="00DE1560">
        <w:rPr>
          <w:rFonts w:ascii="Arial" w:hAnsi="Arial" w:cs="Arial"/>
          <w:b/>
        </w:rPr>
        <w:t xml:space="preserve">If you are unable to meet the statutory deadline </w:t>
      </w:r>
      <w:r>
        <w:rPr>
          <w:rFonts w:ascii="Arial" w:hAnsi="Arial" w:cs="Arial"/>
          <w:b/>
        </w:rPr>
        <w:t xml:space="preserve">on page 1 </w:t>
      </w:r>
      <w:r w:rsidRPr="00DE1560">
        <w:rPr>
          <w:rFonts w:ascii="Arial" w:hAnsi="Arial" w:cs="Arial"/>
          <w:b/>
        </w:rPr>
        <w:t xml:space="preserve">please contact the SEN Case Officer </w:t>
      </w:r>
      <w:r>
        <w:rPr>
          <w:rFonts w:ascii="Arial" w:hAnsi="Arial" w:cs="Arial"/>
          <w:b/>
        </w:rPr>
        <w:t xml:space="preserve">or </w:t>
      </w:r>
      <w:hyperlink r:id="rId10" w:history="1">
        <w:r w:rsidRPr="00B5335F">
          <w:rPr>
            <w:rStyle w:val="Hyperlink"/>
            <w:rFonts w:ascii="Arial" w:hAnsi="Arial" w:cs="Arial"/>
            <w:b/>
          </w:rPr>
          <w:t>SEN@hounslow.gov.uk</w:t>
        </w:r>
      </w:hyperlink>
      <w:r>
        <w:rPr>
          <w:rFonts w:ascii="Arial" w:hAnsi="Arial" w:cs="Arial"/>
          <w:b/>
        </w:rPr>
        <w:t xml:space="preserve"> </w:t>
      </w:r>
      <w:r w:rsidRPr="00DE1560">
        <w:rPr>
          <w:rFonts w:ascii="Arial" w:hAnsi="Arial" w:cs="Arial"/>
          <w:b/>
        </w:rPr>
        <w:t xml:space="preserve">as soon as possible. </w:t>
      </w:r>
    </w:p>
    <w:p w14:paraId="3F13D9BA" w14:textId="77777777" w:rsidR="008B2CBD" w:rsidRPr="00176AFF" w:rsidRDefault="008B2CBD" w:rsidP="008B2CBD">
      <w:pPr>
        <w:spacing w:before="120"/>
        <w:ind w:left="-284" w:hanging="22"/>
        <w:rPr>
          <w:rFonts w:ascii="Arial" w:hAnsi="Arial" w:cs="Arial"/>
          <w:b/>
          <w:color w:val="7030A0"/>
        </w:rPr>
      </w:pPr>
      <w:r>
        <w:rPr>
          <w:rFonts w:ascii="Arial" w:hAnsi="Arial" w:cs="Arial"/>
          <w:b/>
          <w:color w:val="7030A0"/>
        </w:rPr>
        <w:t>___________________________________________________________________________</w:t>
      </w:r>
    </w:p>
    <w:p w14:paraId="1733FA52" w14:textId="2AA9B777" w:rsidR="008B2CBD" w:rsidRDefault="008B2CBD" w:rsidP="008B2CBD">
      <w:pPr>
        <w:spacing w:before="120"/>
        <w:ind w:left="-284" w:hanging="22"/>
        <w:rPr>
          <w:rFonts w:ascii="Arial" w:hAnsi="Arial" w:cs="Arial"/>
        </w:rPr>
      </w:pPr>
      <w:r>
        <w:rPr>
          <w:rFonts w:ascii="Arial" w:hAnsi="Arial" w:cs="Arial"/>
        </w:rPr>
        <w:t xml:space="preserve">SEN Staff will send you the form including the child or young person’s details and statutory deadline (6 weeks from request email). </w:t>
      </w:r>
    </w:p>
    <w:p w14:paraId="4016E957" w14:textId="77777777" w:rsidR="008B2CBD" w:rsidRDefault="008B2CBD" w:rsidP="008B2CBD">
      <w:pPr>
        <w:spacing w:before="120"/>
        <w:ind w:left="-284" w:hanging="22"/>
        <w:rPr>
          <w:rFonts w:ascii="Arial" w:hAnsi="Arial" w:cs="Arial"/>
        </w:rPr>
      </w:pPr>
      <w:r>
        <w:rPr>
          <w:rFonts w:ascii="Arial" w:hAnsi="Arial" w:cs="Arial"/>
        </w:rPr>
        <w:t xml:space="preserve">They will attach the views of the parent/carer, child or young person, if available, and an involvement form (showing who is already working with the child or young person). </w:t>
      </w:r>
    </w:p>
    <w:p w14:paraId="4A02885F" w14:textId="77777777" w:rsidR="008B2CBD" w:rsidRDefault="008B2CBD" w:rsidP="008B2CBD">
      <w:pPr>
        <w:spacing w:before="120"/>
        <w:ind w:left="-284" w:hanging="22"/>
        <w:rPr>
          <w:rFonts w:ascii="Arial" w:hAnsi="Arial" w:cs="Arial"/>
        </w:rPr>
      </w:pPr>
      <w:r>
        <w:rPr>
          <w:rFonts w:ascii="Arial" w:hAnsi="Arial" w:cs="Arial"/>
        </w:rPr>
        <w:t>If there is information available from the education provider and/or health services that could help you to understand the child’s care needs, these will also be included.</w:t>
      </w:r>
    </w:p>
    <w:p w14:paraId="24FDBBA4" w14:textId="77777777" w:rsidR="008B2CBD" w:rsidRPr="00DC28B5" w:rsidRDefault="008B2CBD" w:rsidP="008B2CBD">
      <w:pPr>
        <w:pStyle w:val="ListParagraph"/>
        <w:spacing w:after="120" w:line="240" w:lineRule="auto"/>
        <w:ind w:left="-284"/>
        <w:rPr>
          <w:rFonts w:ascii="Arial" w:hAnsi="Arial" w:cs="Arial"/>
          <w:b/>
          <w:sz w:val="10"/>
        </w:rPr>
      </w:pPr>
    </w:p>
    <w:p w14:paraId="35143B3A" w14:textId="77777777" w:rsidR="008B2CBD" w:rsidRDefault="008B2CBD" w:rsidP="008B2CBD">
      <w:pPr>
        <w:pStyle w:val="ListParagraph"/>
        <w:numPr>
          <w:ilvl w:val="0"/>
          <w:numId w:val="4"/>
        </w:numPr>
        <w:spacing w:after="120" w:line="240" w:lineRule="auto"/>
        <w:ind w:left="431" w:hanging="357"/>
        <w:contextualSpacing w:val="0"/>
        <w:rPr>
          <w:rFonts w:ascii="Arial" w:hAnsi="Arial" w:cs="Arial"/>
        </w:rPr>
      </w:pPr>
      <w:r>
        <w:rPr>
          <w:rFonts w:ascii="Arial" w:hAnsi="Arial" w:cs="Arial"/>
          <w:b/>
        </w:rPr>
        <w:t>P</w:t>
      </w:r>
      <w:r w:rsidRPr="000C5F28">
        <w:rPr>
          <w:rFonts w:ascii="Arial" w:hAnsi="Arial" w:cs="Arial"/>
          <w:b/>
        </w:rPr>
        <w:t>erson-centred approach</w:t>
      </w:r>
      <w:r>
        <w:rPr>
          <w:rFonts w:ascii="Arial" w:hAnsi="Arial" w:cs="Arial"/>
          <w:b/>
        </w:rPr>
        <w:t xml:space="preserve">: </w:t>
      </w:r>
      <w:r w:rsidRPr="0022147B">
        <w:rPr>
          <w:rFonts w:ascii="Arial" w:hAnsi="Arial" w:cs="Arial"/>
        </w:rPr>
        <w:t>t</w:t>
      </w:r>
      <w:r>
        <w:rPr>
          <w:rFonts w:ascii="Arial" w:hAnsi="Arial" w:cs="Arial"/>
        </w:rPr>
        <w:t>ools and guidance are available on the Hounslow Local Offer. We expect to see evidence that professionals are fully reflecting the child or young person’s views, wishes and goals in their statutory advice</w:t>
      </w:r>
    </w:p>
    <w:p w14:paraId="6430F6D6" w14:textId="77777777" w:rsidR="008B2CBD" w:rsidRPr="002C24A0" w:rsidRDefault="008B2CBD" w:rsidP="008B2CBD">
      <w:pPr>
        <w:pStyle w:val="ListParagraph"/>
        <w:numPr>
          <w:ilvl w:val="0"/>
          <w:numId w:val="4"/>
        </w:numPr>
        <w:spacing w:before="120" w:after="120" w:line="240" w:lineRule="auto"/>
        <w:ind w:left="431" w:hanging="357"/>
        <w:contextualSpacing w:val="0"/>
        <w:rPr>
          <w:rFonts w:ascii="Arial" w:hAnsi="Arial" w:cs="Arial"/>
        </w:rPr>
      </w:pPr>
      <w:r w:rsidRPr="002C24A0">
        <w:rPr>
          <w:rFonts w:ascii="Arial" w:hAnsi="Arial" w:cs="Arial"/>
          <w:b/>
        </w:rPr>
        <w:t>Eligibility thresholds</w:t>
      </w:r>
      <w:r>
        <w:rPr>
          <w:rFonts w:ascii="Arial" w:hAnsi="Arial" w:cs="Arial"/>
          <w:b/>
        </w:rPr>
        <w:t xml:space="preserve">: </w:t>
      </w:r>
      <w:r w:rsidRPr="002C24A0">
        <w:rPr>
          <w:rFonts w:ascii="Arial" w:hAnsi="Arial" w:cs="Arial"/>
        </w:rPr>
        <w:t xml:space="preserve">these </w:t>
      </w:r>
      <w:r w:rsidRPr="002C24A0">
        <w:rPr>
          <w:rFonts w:ascii="Arial" w:hAnsi="Arial" w:cs="Arial"/>
          <w:b/>
        </w:rPr>
        <w:t>should not</w:t>
      </w:r>
      <w:r w:rsidRPr="002C24A0">
        <w:rPr>
          <w:rFonts w:ascii="Arial" w:hAnsi="Arial" w:cs="Arial"/>
        </w:rPr>
        <w:t xml:space="preserve"> determine the content of you</w:t>
      </w:r>
      <w:r>
        <w:rPr>
          <w:rFonts w:ascii="Arial" w:hAnsi="Arial" w:cs="Arial"/>
        </w:rPr>
        <w:t>r</w:t>
      </w:r>
      <w:r w:rsidRPr="002C24A0">
        <w:rPr>
          <w:rFonts w:ascii="Arial" w:hAnsi="Arial" w:cs="Arial"/>
        </w:rPr>
        <w:t xml:space="preserve"> advice. For example, provision in Section H2 may include recommendations about a </w:t>
      </w:r>
      <w:r w:rsidRPr="002C24A0">
        <w:rPr>
          <w:rFonts w:ascii="Arial" w:hAnsi="Arial" w:cs="Arial"/>
          <w:b/>
        </w:rPr>
        <w:t>universal service</w:t>
      </w:r>
      <w:r w:rsidRPr="002C24A0">
        <w:rPr>
          <w:rFonts w:ascii="Arial" w:hAnsi="Arial" w:cs="Arial"/>
        </w:rPr>
        <w:t xml:space="preserve"> or a service listed on the </w:t>
      </w:r>
      <w:r w:rsidRPr="002C24A0">
        <w:rPr>
          <w:rFonts w:ascii="Arial" w:hAnsi="Arial" w:cs="Arial"/>
          <w:b/>
        </w:rPr>
        <w:t>Hounslow Local Offer</w:t>
      </w:r>
      <w:r w:rsidRPr="002C24A0">
        <w:rPr>
          <w:rFonts w:ascii="Arial" w:hAnsi="Arial" w:cs="Arial"/>
        </w:rPr>
        <w:t xml:space="preserve"> </w:t>
      </w:r>
    </w:p>
    <w:p w14:paraId="457A569E" w14:textId="77777777" w:rsidR="008B2CBD" w:rsidRDefault="008B2CBD" w:rsidP="008B2CBD">
      <w:pPr>
        <w:pStyle w:val="ListParagraph"/>
        <w:numPr>
          <w:ilvl w:val="0"/>
          <w:numId w:val="4"/>
        </w:numPr>
        <w:spacing w:before="120" w:after="120" w:line="240" w:lineRule="auto"/>
        <w:ind w:left="431" w:hanging="357"/>
        <w:contextualSpacing w:val="0"/>
        <w:rPr>
          <w:rFonts w:ascii="Arial" w:hAnsi="Arial" w:cs="Arial"/>
        </w:rPr>
      </w:pPr>
      <w:r w:rsidRPr="002C24A0">
        <w:rPr>
          <w:rFonts w:ascii="Arial" w:hAnsi="Arial" w:cs="Arial"/>
          <w:b/>
        </w:rPr>
        <w:t>Family leadership</w:t>
      </w:r>
      <w:r>
        <w:rPr>
          <w:rFonts w:ascii="Arial" w:hAnsi="Arial" w:cs="Arial"/>
        </w:rPr>
        <w:t xml:space="preserve">: your input should empower families and </w:t>
      </w:r>
      <w:r w:rsidRPr="000C5F28">
        <w:rPr>
          <w:rFonts w:ascii="Arial" w:hAnsi="Arial" w:cs="Arial"/>
        </w:rPr>
        <w:t xml:space="preserve">education providers </w:t>
      </w:r>
      <w:r>
        <w:rPr>
          <w:rFonts w:ascii="Arial" w:hAnsi="Arial" w:cs="Arial"/>
        </w:rPr>
        <w:t>to build</w:t>
      </w:r>
      <w:r w:rsidRPr="000C5F28">
        <w:rPr>
          <w:rFonts w:ascii="Arial" w:hAnsi="Arial" w:cs="Arial"/>
        </w:rPr>
        <w:t xml:space="preserve"> on the child</w:t>
      </w:r>
      <w:r>
        <w:rPr>
          <w:rFonts w:ascii="Arial" w:hAnsi="Arial" w:cs="Arial"/>
        </w:rPr>
        <w:t xml:space="preserve"> or young person</w:t>
      </w:r>
      <w:r w:rsidRPr="000C5F28">
        <w:rPr>
          <w:rFonts w:ascii="Arial" w:hAnsi="Arial" w:cs="Arial"/>
        </w:rPr>
        <w:t>’s strengt</w:t>
      </w:r>
      <w:r>
        <w:rPr>
          <w:rFonts w:ascii="Arial" w:hAnsi="Arial" w:cs="Arial"/>
        </w:rPr>
        <w:t>hs and interests, and encourage them to participate in appropriate out-of-school clubs and activities</w:t>
      </w:r>
    </w:p>
    <w:p w14:paraId="0159D44D" w14:textId="77777777" w:rsidR="008B2CBD" w:rsidRPr="00A263D9" w:rsidRDefault="008B2CBD" w:rsidP="008B2CBD">
      <w:pPr>
        <w:pStyle w:val="ListParagraph"/>
        <w:numPr>
          <w:ilvl w:val="0"/>
          <w:numId w:val="4"/>
        </w:numPr>
        <w:spacing w:before="120" w:after="120" w:line="240" w:lineRule="auto"/>
        <w:ind w:left="431" w:hanging="357"/>
        <w:contextualSpacing w:val="0"/>
        <w:rPr>
          <w:rFonts w:ascii="Arial" w:hAnsi="Arial" w:cs="Arial"/>
          <w:b/>
        </w:rPr>
      </w:pPr>
      <w:r>
        <w:rPr>
          <w:rFonts w:ascii="Arial" w:hAnsi="Arial" w:cs="Arial"/>
          <w:b/>
        </w:rPr>
        <w:t xml:space="preserve">Holistic: </w:t>
      </w:r>
      <w:r>
        <w:rPr>
          <w:rFonts w:ascii="Arial" w:hAnsi="Arial" w:cs="Arial"/>
        </w:rPr>
        <w:t xml:space="preserve">please identify all care needs relating to the child’s SEN or disability, </w:t>
      </w:r>
      <w:r w:rsidRPr="00A263D9">
        <w:rPr>
          <w:rFonts w:ascii="Arial" w:hAnsi="Arial" w:cs="Arial"/>
        </w:rPr>
        <w:t xml:space="preserve">whether </w:t>
      </w:r>
      <w:r>
        <w:rPr>
          <w:rFonts w:ascii="Arial" w:hAnsi="Arial" w:cs="Arial"/>
        </w:rPr>
        <w:t xml:space="preserve">they meet the threshold for </w:t>
      </w:r>
      <w:r w:rsidRPr="00A263D9">
        <w:rPr>
          <w:rFonts w:ascii="Arial" w:hAnsi="Arial" w:cs="Arial"/>
        </w:rPr>
        <w:t xml:space="preserve">social care provision or not e.g. summarise all Care Act assessment </w:t>
      </w:r>
      <w:r w:rsidRPr="00A263D9">
        <w:rPr>
          <w:rFonts w:ascii="Arial" w:hAnsi="Arial" w:cs="Arial"/>
          <w:b/>
        </w:rPr>
        <w:t xml:space="preserve">outcomes, wellbeing measures and risks </w:t>
      </w:r>
    </w:p>
    <w:p w14:paraId="29F1316E" w14:textId="27A19F94" w:rsidR="002E02E4" w:rsidRPr="002E02E4" w:rsidRDefault="008B2CBD" w:rsidP="008B2CBD">
      <w:pPr>
        <w:pStyle w:val="ListParagraph"/>
        <w:numPr>
          <w:ilvl w:val="0"/>
          <w:numId w:val="4"/>
        </w:numPr>
        <w:spacing w:before="120" w:after="120" w:line="240" w:lineRule="auto"/>
        <w:ind w:left="431" w:hanging="357"/>
        <w:contextualSpacing w:val="0"/>
        <w:rPr>
          <w:rFonts w:ascii="Arial" w:hAnsi="Arial" w:cs="Arial"/>
          <w:b/>
        </w:rPr>
      </w:pPr>
      <w:r w:rsidRPr="002C24A0">
        <w:rPr>
          <w:rFonts w:ascii="Arial" w:hAnsi="Arial" w:cs="Arial"/>
          <w:b/>
        </w:rPr>
        <w:t>Forward-looking</w:t>
      </w:r>
      <w:r>
        <w:rPr>
          <w:rFonts w:ascii="Arial" w:hAnsi="Arial" w:cs="Arial"/>
        </w:rPr>
        <w:t xml:space="preserve">: your advice should not just reflect immediate needs or risks. Pease consider all 4 Preparation for Adulthood categories </w:t>
      </w:r>
      <w:r w:rsidR="005D65F5">
        <w:rPr>
          <w:rFonts w:ascii="Arial" w:hAnsi="Arial" w:cs="Arial"/>
        </w:rPr>
        <w:t xml:space="preserve">below </w:t>
      </w:r>
      <w:r>
        <w:rPr>
          <w:rFonts w:ascii="Arial" w:hAnsi="Arial" w:cs="Arial"/>
        </w:rPr>
        <w:t>and the barriers that the child or young person may face as an adult. This approach is relevant at all ages.</w:t>
      </w:r>
      <w:r w:rsidR="002E02E4">
        <w:rPr>
          <w:rFonts w:ascii="Arial" w:hAnsi="Arial" w:cs="Arial"/>
        </w:rPr>
        <w:t xml:space="preserve"> The 4 categories are:</w:t>
      </w:r>
    </w:p>
    <w:p w14:paraId="6E324CD6" w14:textId="6BE456E5" w:rsidR="008B2CBD" w:rsidRDefault="002E02E4" w:rsidP="002E02E4">
      <w:pPr>
        <w:pStyle w:val="ListParagraph"/>
        <w:numPr>
          <w:ilvl w:val="1"/>
          <w:numId w:val="4"/>
        </w:numPr>
        <w:spacing w:before="120" w:after="120" w:line="240" w:lineRule="auto"/>
        <w:contextualSpacing w:val="0"/>
        <w:rPr>
          <w:rFonts w:ascii="Arial" w:hAnsi="Arial" w:cs="Arial"/>
        </w:rPr>
      </w:pPr>
      <w:r>
        <w:rPr>
          <w:rFonts w:ascii="Arial" w:hAnsi="Arial" w:cs="Arial"/>
        </w:rPr>
        <w:t>Independence (e.g. self-care, making choices, travel)</w:t>
      </w:r>
    </w:p>
    <w:p w14:paraId="43921EF5" w14:textId="1553695D" w:rsidR="002E02E4" w:rsidRDefault="002E02E4" w:rsidP="002E02E4">
      <w:pPr>
        <w:pStyle w:val="ListParagraph"/>
        <w:numPr>
          <w:ilvl w:val="1"/>
          <w:numId w:val="4"/>
        </w:numPr>
        <w:spacing w:before="120" w:after="120" w:line="240" w:lineRule="auto"/>
        <w:contextualSpacing w:val="0"/>
        <w:rPr>
          <w:rFonts w:ascii="Arial" w:hAnsi="Arial" w:cs="Arial"/>
        </w:rPr>
      </w:pPr>
      <w:r>
        <w:rPr>
          <w:rFonts w:ascii="Arial" w:hAnsi="Arial" w:cs="Arial"/>
        </w:rPr>
        <w:t>Participation in the Community (e.g. leisure, events, voting, having views heard)</w:t>
      </w:r>
    </w:p>
    <w:p w14:paraId="73FEC70C" w14:textId="24282784" w:rsidR="002E02E4" w:rsidRDefault="002E02E4" w:rsidP="002E02E4">
      <w:pPr>
        <w:pStyle w:val="ListParagraph"/>
        <w:numPr>
          <w:ilvl w:val="1"/>
          <w:numId w:val="4"/>
        </w:numPr>
        <w:spacing w:before="120" w:after="120" w:line="240" w:lineRule="auto"/>
        <w:contextualSpacing w:val="0"/>
        <w:rPr>
          <w:rFonts w:ascii="Arial" w:hAnsi="Arial" w:cs="Arial"/>
        </w:rPr>
      </w:pPr>
      <w:r>
        <w:rPr>
          <w:rFonts w:ascii="Arial" w:hAnsi="Arial" w:cs="Arial"/>
        </w:rPr>
        <w:t>Health (exercise, diet, access to healthcare services, dentistry, self-medication)</w:t>
      </w:r>
    </w:p>
    <w:p w14:paraId="53E7A7E8" w14:textId="42521EC4" w:rsidR="002E02E4" w:rsidRPr="002E02E4" w:rsidRDefault="002E02E4" w:rsidP="002E02E4">
      <w:pPr>
        <w:pStyle w:val="ListParagraph"/>
        <w:numPr>
          <w:ilvl w:val="1"/>
          <w:numId w:val="4"/>
        </w:numPr>
        <w:spacing w:before="120" w:after="120" w:line="240" w:lineRule="auto"/>
        <w:contextualSpacing w:val="0"/>
        <w:rPr>
          <w:rFonts w:ascii="Arial" w:hAnsi="Arial" w:cs="Arial"/>
        </w:rPr>
      </w:pPr>
      <w:r>
        <w:rPr>
          <w:rFonts w:ascii="Arial" w:hAnsi="Arial" w:cs="Arial"/>
        </w:rPr>
        <w:t>Pathways to Employment (skills, strengths, aspirations, support needed to work)</w:t>
      </w:r>
    </w:p>
    <w:p w14:paraId="301FA6B8" w14:textId="475B4077" w:rsidR="008B2CBD" w:rsidRPr="00F13403" w:rsidRDefault="008B2CBD" w:rsidP="008B2CBD">
      <w:pPr>
        <w:pStyle w:val="ListParagraph"/>
        <w:numPr>
          <w:ilvl w:val="0"/>
          <w:numId w:val="10"/>
        </w:numPr>
        <w:spacing w:before="120" w:after="120" w:line="240" w:lineRule="auto"/>
        <w:ind w:left="431" w:hanging="357"/>
        <w:contextualSpacing w:val="0"/>
        <w:rPr>
          <w:rFonts w:ascii="Arial" w:hAnsi="Arial" w:cs="Arial"/>
        </w:rPr>
      </w:pPr>
      <w:r w:rsidRPr="00F13403">
        <w:rPr>
          <w:rFonts w:ascii="Arial" w:hAnsi="Arial" w:cs="Arial"/>
        </w:rPr>
        <w:lastRenderedPageBreak/>
        <w:t xml:space="preserve">Please contact the </w:t>
      </w:r>
      <w:r>
        <w:rPr>
          <w:rFonts w:ascii="Arial" w:hAnsi="Arial" w:cs="Arial"/>
        </w:rPr>
        <w:t xml:space="preserve">SEN </w:t>
      </w:r>
      <w:r w:rsidRPr="00F13403">
        <w:rPr>
          <w:rFonts w:ascii="Arial" w:hAnsi="Arial" w:cs="Arial"/>
        </w:rPr>
        <w:t xml:space="preserve">Case Officer if you would like </w:t>
      </w:r>
      <w:r w:rsidRPr="000C4257">
        <w:rPr>
          <w:rFonts w:ascii="Arial" w:hAnsi="Arial" w:cs="Arial"/>
          <w:b/>
        </w:rPr>
        <w:t>additional information</w:t>
      </w:r>
      <w:r w:rsidRPr="00F13403">
        <w:rPr>
          <w:rFonts w:ascii="Arial" w:hAnsi="Arial" w:cs="Arial"/>
        </w:rPr>
        <w:t>.</w:t>
      </w:r>
    </w:p>
    <w:p w14:paraId="494BB211" w14:textId="77777777" w:rsidR="008B2CBD" w:rsidRPr="00F13403" w:rsidRDefault="008B2CBD" w:rsidP="008B2CBD">
      <w:pPr>
        <w:pStyle w:val="ListParagraph"/>
        <w:numPr>
          <w:ilvl w:val="0"/>
          <w:numId w:val="10"/>
        </w:numPr>
        <w:spacing w:before="120" w:after="120" w:line="240" w:lineRule="auto"/>
        <w:ind w:left="431" w:hanging="357"/>
        <w:contextualSpacing w:val="0"/>
        <w:rPr>
          <w:rFonts w:ascii="Arial" w:hAnsi="Arial" w:cs="Arial"/>
        </w:rPr>
      </w:pPr>
      <w:r w:rsidRPr="00F13403">
        <w:rPr>
          <w:rFonts w:ascii="Arial" w:hAnsi="Arial" w:cs="Arial"/>
        </w:rPr>
        <w:t xml:space="preserve">Attempt at least </w:t>
      </w:r>
      <w:r w:rsidRPr="000C4257">
        <w:rPr>
          <w:rFonts w:ascii="Arial" w:hAnsi="Arial" w:cs="Arial"/>
          <w:b/>
        </w:rPr>
        <w:t>1 contact with the parent/carer and the child or young person</w:t>
      </w:r>
      <w:r>
        <w:rPr>
          <w:rFonts w:ascii="Arial" w:hAnsi="Arial" w:cs="Arial"/>
        </w:rPr>
        <w:t>.</w:t>
      </w:r>
    </w:p>
    <w:p w14:paraId="77FB0C1E" w14:textId="77777777" w:rsidR="008B2CBD" w:rsidRPr="00F13403" w:rsidRDefault="008B2CBD" w:rsidP="008B2CBD">
      <w:pPr>
        <w:pStyle w:val="ListParagraph"/>
        <w:numPr>
          <w:ilvl w:val="0"/>
          <w:numId w:val="10"/>
        </w:numPr>
        <w:spacing w:before="120" w:after="120" w:line="240" w:lineRule="auto"/>
        <w:ind w:left="431" w:hanging="357"/>
        <w:contextualSpacing w:val="0"/>
        <w:rPr>
          <w:rFonts w:ascii="Arial" w:hAnsi="Arial" w:cs="Arial"/>
        </w:rPr>
      </w:pPr>
      <w:r w:rsidRPr="00F13403">
        <w:rPr>
          <w:rFonts w:ascii="Arial" w:hAnsi="Arial" w:cs="Arial"/>
        </w:rPr>
        <w:t xml:space="preserve">Contact other </w:t>
      </w:r>
      <w:r w:rsidRPr="000C4257">
        <w:rPr>
          <w:rFonts w:ascii="Arial" w:hAnsi="Arial" w:cs="Arial"/>
          <w:b/>
        </w:rPr>
        <w:t>professionals</w:t>
      </w:r>
      <w:r w:rsidRPr="00F13403">
        <w:rPr>
          <w:rFonts w:ascii="Arial" w:hAnsi="Arial" w:cs="Arial"/>
        </w:rPr>
        <w:t xml:space="preserve"> listed on the involvement form, as necessary.</w:t>
      </w:r>
    </w:p>
    <w:p w14:paraId="057591DB" w14:textId="3784E6B0" w:rsidR="008B2CBD" w:rsidRPr="00F13403" w:rsidRDefault="008B2CBD" w:rsidP="008B2CBD">
      <w:pPr>
        <w:pStyle w:val="ListParagraph"/>
        <w:numPr>
          <w:ilvl w:val="0"/>
          <w:numId w:val="10"/>
        </w:numPr>
        <w:spacing w:before="120" w:after="120" w:line="240" w:lineRule="auto"/>
        <w:ind w:left="431" w:hanging="357"/>
        <w:contextualSpacing w:val="0"/>
        <w:rPr>
          <w:rFonts w:ascii="Arial" w:hAnsi="Arial" w:cs="Arial"/>
        </w:rPr>
      </w:pPr>
      <w:r w:rsidRPr="00F13403">
        <w:rPr>
          <w:rFonts w:ascii="Arial" w:hAnsi="Arial" w:cs="Arial"/>
        </w:rPr>
        <w:t xml:space="preserve">Weigh up the information and decide if a </w:t>
      </w:r>
      <w:r w:rsidRPr="000C4257">
        <w:rPr>
          <w:rFonts w:ascii="Arial" w:hAnsi="Arial" w:cs="Arial"/>
          <w:b/>
        </w:rPr>
        <w:t>statutory care assessment</w:t>
      </w:r>
      <w:r w:rsidRPr="00F13403">
        <w:rPr>
          <w:rFonts w:ascii="Arial" w:hAnsi="Arial" w:cs="Arial"/>
        </w:rPr>
        <w:t xml:space="preserve"> is required, if they require a </w:t>
      </w:r>
      <w:r w:rsidRPr="000C4257">
        <w:rPr>
          <w:rFonts w:ascii="Arial" w:hAnsi="Arial" w:cs="Arial"/>
          <w:b/>
        </w:rPr>
        <w:t>referral to another team</w:t>
      </w:r>
      <w:r>
        <w:rPr>
          <w:rFonts w:ascii="Arial" w:hAnsi="Arial" w:cs="Arial"/>
        </w:rPr>
        <w:t>, or if the family can</w:t>
      </w:r>
      <w:r w:rsidRPr="00F13403">
        <w:rPr>
          <w:rFonts w:ascii="Arial" w:hAnsi="Arial" w:cs="Arial"/>
        </w:rPr>
        <w:t xml:space="preserve"> be </w:t>
      </w:r>
      <w:r w:rsidRPr="000C4257">
        <w:rPr>
          <w:rFonts w:ascii="Arial" w:hAnsi="Arial" w:cs="Arial"/>
          <w:b/>
        </w:rPr>
        <w:t>sign-posted</w:t>
      </w:r>
      <w:r w:rsidRPr="00F13403">
        <w:rPr>
          <w:rFonts w:ascii="Arial" w:hAnsi="Arial" w:cs="Arial"/>
        </w:rPr>
        <w:t xml:space="preserve"> to universal or </w:t>
      </w:r>
      <w:r w:rsidR="000C4257">
        <w:rPr>
          <w:rFonts w:ascii="Arial" w:hAnsi="Arial" w:cs="Arial"/>
        </w:rPr>
        <w:t>other</w:t>
      </w:r>
      <w:r w:rsidRPr="00F13403">
        <w:rPr>
          <w:rFonts w:ascii="Arial" w:hAnsi="Arial" w:cs="Arial"/>
        </w:rPr>
        <w:t xml:space="preserve"> services</w:t>
      </w:r>
      <w:r>
        <w:rPr>
          <w:rFonts w:ascii="Arial" w:hAnsi="Arial" w:cs="Arial"/>
        </w:rPr>
        <w:t xml:space="preserve"> to meet their care needs</w:t>
      </w:r>
      <w:r w:rsidRPr="00F13403">
        <w:rPr>
          <w:rFonts w:ascii="Arial" w:hAnsi="Arial" w:cs="Arial"/>
        </w:rPr>
        <w:t xml:space="preserve">. </w:t>
      </w:r>
    </w:p>
    <w:p w14:paraId="0A6920F4" w14:textId="27768653" w:rsidR="008B2CBD" w:rsidRDefault="008B2CBD" w:rsidP="008B2CBD">
      <w:pPr>
        <w:pStyle w:val="ListParagraph"/>
        <w:numPr>
          <w:ilvl w:val="0"/>
          <w:numId w:val="10"/>
        </w:numPr>
        <w:spacing w:before="120" w:after="120" w:line="240" w:lineRule="auto"/>
        <w:ind w:left="431" w:hanging="357"/>
        <w:contextualSpacing w:val="0"/>
        <w:rPr>
          <w:rFonts w:ascii="Arial" w:hAnsi="Arial" w:cs="Arial"/>
        </w:rPr>
      </w:pPr>
      <w:r w:rsidRPr="00F13403">
        <w:rPr>
          <w:rFonts w:ascii="Arial" w:hAnsi="Arial" w:cs="Arial"/>
        </w:rPr>
        <w:t xml:space="preserve">Helpful advice may include the type of activity that parents may wish to search for the Local Offer website which suits the abilities and interests of the </w:t>
      </w:r>
      <w:r>
        <w:rPr>
          <w:rFonts w:ascii="Arial" w:hAnsi="Arial" w:cs="Arial"/>
        </w:rPr>
        <w:t>child or young person</w:t>
      </w:r>
      <w:r w:rsidR="000C4257">
        <w:rPr>
          <w:rFonts w:ascii="Arial" w:hAnsi="Arial" w:cs="Arial"/>
        </w:rPr>
        <w:t xml:space="preserve"> or suggested parenting courses, suggested websites or voluntary sector organisations to</w:t>
      </w:r>
      <w:r w:rsidR="005D65F5">
        <w:rPr>
          <w:rFonts w:ascii="Arial" w:hAnsi="Arial" w:cs="Arial"/>
        </w:rPr>
        <w:t xml:space="preserve"> contact.</w:t>
      </w:r>
    </w:p>
    <w:p w14:paraId="775E2BDE" w14:textId="0AFB077A" w:rsidR="008B2CBD" w:rsidRPr="0001324D" w:rsidRDefault="008B2CBD" w:rsidP="008B2CBD">
      <w:pPr>
        <w:spacing w:before="120" w:after="120" w:line="240" w:lineRule="auto"/>
        <w:rPr>
          <w:rFonts w:ascii="Arial" w:hAnsi="Arial" w:cs="Arial"/>
        </w:rPr>
      </w:pPr>
    </w:p>
    <w:p w14:paraId="165EE945" w14:textId="77777777" w:rsidR="008B2CBD" w:rsidRPr="003D36B3" w:rsidRDefault="008B2CBD" w:rsidP="00FF0A13">
      <w:pPr>
        <w:spacing w:before="120" w:after="120" w:line="240" w:lineRule="auto"/>
        <w:ind w:left="-284"/>
        <w:rPr>
          <w:rFonts w:ascii="Arial" w:hAnsi="Arial" w:cs="Arial"/>
        </w:rPr>
      </w:pPr>
    </w:p>
    <w:sectPr w:rsidR="008B2CBD" w:rsidRPr="003D36B3" w:rsidSect="00DA67C9">
      <w:headerReference w:type="default" r:id="rId11"/>
      <w:pgSz w:w="11906" w:h="16838"/>
      <w:pgMar w:top="1440" w:right="1440" w:bottom="1525"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C0192" w14:textId="77777777" w:rsidR="00B52346" w:rsidRDefault="00B52346" w:rsidP="00E61DEE">
      <w:pPr>
        <w:spacing w:after="0" w:line="240" w:lineRule="auto"/>
      </w:pPr>
      <w:r>
        <w:separator/>
      </w:r>
    </w:p>
  </w:endnote>
  <w:endnote w:type="continuationSeparator" w:id="0">
    <w:p w14:paraId="43E6AFB8" w14:textId="77777777" w:rsidR="00B52346" w:rsidRDefault="00B52346" w:rsidP="00E61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7624909"/>
      <w:docPartObj>
        <w:docPartGallery w:val="Page Numbers (Bottom of Page)"/>
        <w:docPartUnique/>
      </w:docPartObj>
    </w:sdtPr>
    <w:sdtEndPr>
      <w:rPr>
        <w:noProof/>
      </w:rPr>
    </w:sdtEndPr>
    <w:sdtContent>
      <w:p w14:paraId="5A6A31B5" w14:textId="20226087" w:rsidR="002E02E4" w:rsidRDefault="0094722C" w:rsidP="0094722C">
        <w:pPr>
          <w:pStyle w:val="Footer"/>
        </w:pPr>
        <w:r>
          <w:t>Assessor Guidance V1</w:t>
        </w:r>
        <w:r w:rsidR="008B523F">
          <w:t xml:space="preserve"> 04 19</w:t>
        </w:r>
        <w:r>
          <w:tab/>
        </w:r>
        <w:r>
          <w:fldChar w:fldCharType="begin"/>
        </w:r>
        <w:r>
          <w:instrText xml:space="preserve"> PAGE  \* Arabic  \* MERGEFORMAT </w:instrText>
        </w:r>
        <w:r>
          <w:fldChar w:fldCharType="separate"/>
        </w:r>
        <w:r>
          <w:rPr>
            <w:noProof/>
          </w:rPr>
          <w:t>2</w:t>
        </w:r>
        <w:r>
          <w:fldChar w:fldCharType="end"/>
        </w:r>
      </w:p>
    </w:sdtContent>
  </w:sdt>
  <w:p w14:paraId="6F9C5A95" w14:textId="77777777" w:rsidR="002E02E4" w:rsidRDefault="002E0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B2339" w14:textId="77777777" w:rsidR="00B52346" w:rsidRDefault="00B52346" w:rsidP="00E61DEE">
      <w:pPr>
        <w:spacing w:after="0" w:line="240" w:lineRule="auto"/>
      </w:pPr>
      <w:r>
        <w:separator/>
      </w:r>
    </w:p>
  </w:footnote>
  <w:footnote w:type="continuationSeparator" w:id="0">
    <w:p w14:paraId="5E8E5B28" w14:textId="77777777" w:rsidR="00B52346" w:rsidRDefault="00B52346" w:rsidP="00E61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FAAD4" w14:textId="3CD2EE70" w:rsidR="00792B95" w:rsidRDefault="008B523F" w:rsidP="00E61DEE">
    <w:pPr>
      <w:pStyle w:val="Header"/>
      <w:ind w:left="-709"/>
    </w:pPr>
    <w:r>
      <w:rPr>
        <w:noProof/>
      </w:rPr>
      <w:drawing>
        <wp:anchor distT="0" distB="0" distL="114300" distR="114300" simplePos="0" relativeHeight="251674624" behindDoc="0" locked="0" layoutInCell="1" allowOverlap="1" wp14:anchorId="03121934" wp14:editId="758DB97F">
          <wp:simplePos x="0" y="0"/>
          <wp:positionH relativeFrom="column">
            <wp:posOffset>4352925</wp:posOffset>
          </wp:positionH>
          <wp:positionV relativeFrom="paragraph">
            <wp:posOffset>1905</wp:posOffset>
          </wp:positionV>
          <wp:extent cx="1419225" cy="495300"/>
          <wp:effectExtent l="0" t="0" r="9525" b="0"/>
          <wp:wrapNone/>
          <wp:docPr id="1" name="Picture 1" descr="hounslow"/>
          <wp:cNvGraphicFramePr/>
          <a:graphic xmlns:a="http://schemas.openxmlformats.org/drawingml/2006/main">
            <a:graphicData uri="http://schemas.openxmlformats.org/drawingml/2006/picture">
              <pic:pic xmlns:pic="http://schemas.openxmlformats.org/drawingml/2006/picture">
                <pic:nvPicPr>
                  <pic:cNvPr id="1" name="Picture 1" descr="hounslow"/>
                  <pic:cNvPicPr/>
                </pic:nvPicPr>
                <pic:blipFill>
                  <a:blip r:embed="rId1"/>
                  <a:srcRect t="25880" b="27467"/>
                  <a:stretch>
                    <a:fillRect/>
                  </a:stretch>
                </pic:blipFill>
                <pic:spPr>
                  <a:xfrm>
                    <a:off x="0" y="0"/>
                    <a:ext cx="1419225" cy="495300"/>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sidR="00792B95">
      <w:rPr>
        <w:noProof/>
      </w:rPr>
      <w:drawing>
        <wp:anchor distT="0" distB="0" distL="114300" distR="114300" simplePos="0" relativeHeight="251663360" behindDoc="0" locked="0" layoutInCell="1" allowOverlap="1" wp14:anchorId="5E395F5B" wp14:editId="5FD7E49D">
          <wp:simplePos x="0" y="0"/>
          <wp:positionH relativeFrom="column">
            <wp:posOffset>8048374</wp:posOffset>
          </wp:positionH>
          <wp:positionV relativeFrom="paragraph">
            <wp:posOffset>-116869</wp:posOffset>
          </wp:positionV>
          <wp:extent cx="1419225" cy="495300"/>
          <wp:effectExtent l="0" t="0" r="9525" b="0"/>
          <wp:wrapNone/>
          <wp:docPr id="3" name="Picture 3" descr="hounslo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5880" b="27467"/>
                  <a:stretch>
                    <a:fillRect/>
                  </a:stretch>
                </pic:blipFill>
                <pic:spPr>
                  <a:xfrm>
                    <a:off x="0" y="0"/>
                    <a:ext cx="1419225" cy="495300"/>
                  </a:xfrm>
                  <a:prstGeom prst="rect">
                    <a:avLst/>
                  </a:prstGeom>
                  <a:noFill/>
                  <a:ln>
                    <a:noFill/>
                    <a:prstDash/>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871A7" w14:textId="3E5671F6" w:rsidR="00792B95" w:rsidRDefault="00792B95" w:rsidP="00E61DEE">
    <w:pPr>
      <w:pStyle w:val="Header"/>
      <w:ind w:left="-709"/>
    </w:pPr>
    <w:r>
      <w:rPr>
        <w:noProof/>
      </w:rPr>
      <w:drawing>
        <wp:anchor distT="0" distB="0" distL="114300" distR="114300" simplePos="0" relativeHeight="251673600" behindDoc="0" locked="0" layoutInCell="1" allowOverlap="1" wp14:anchorId="155ECF73" wp14:editId="26C547E5">
          <wp:simplePos x="0" y="0"/>
          <wp:positionH relativeFrom="column">
            <wp:posOffset>5178056</wp:posOffset>
          </wp:positionH>
          <wp:positionV relativeFrom="paragraph">
            <wp:posOffset>53163</wp:posOffset>
          </wp:positionV>
          <wp:extent cx="1419225" cy="495300"/>
          <wp:effectExtent l="0" t="0" r="9525" b="0"/>
          <wp:wrapNone/>
          <wp:docPr id="8" name="Picture 8" descr="hounslo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5880" b="27467"/>
                  <a:stretch>
                    <a:fillRect/>
                  </a:stretch>
                </pic:blipFill>
                <pic:spPr>
                  <a:xfrm>
                    <a:off x="0" y="0"/>
                    <a:ext cx="1419225" cy="495300"/>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16D1945" wp14:editId="216F1A73">
          <wp:simplePos x="0" y="0"/>
          <wp:positionH relativeFrom="column">
            <wp:posOffset>8186627</wp:posOffset>
          </wp:positionH>
          <wp:positionV relativeFrom="paragraph">
            <wp:posOffset>-148280</wp:posOffset>
          </wp:positionV>
          <wp:extent cx="1419225" cy="495300"/>
          <wp:effectExtent l="0" t="0" r="9525" b="0"/>
          <wp:wrapNone/>
          <wp:docPr id="7" name="Picture 7" descr="hounslo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5880" b="27467"/>
                  <a:stretch>
                    <a:fillRect/>
                  </a:stretch>
                </pic:blipFill>
                <pic:spPr>
                  <a:xfrm>
                    <a:off x="0" y="0"/>
                    <a:ext cx="1419225" cy="495300"/>
                  </a:xfrm>
                  <a:prstGeom prst="rect">
                    <a:avLst/>
                  </a:prstGeom>
                  <a:noFill/>
                  <a:ln>
                    <a:noFill/>
                    <a:prstDash/>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A265F"/>
    <w:multiLevelType w:val="hybridMultilevel"/>
    <w:tmpl w:val="88269392"/>
    <w:lvl w:ilvl="0" w:tplc="1340D3A8">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A37813"/>
    <w:multiLevelType w:val="hybridMultilevel"/>
    <w:tmpl w:val="79E0EE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B03255"/>
    <w:multiLevelType w:val="hybridMultilevel"/>
    <w:tmpl w:val="27728A34"/>
    <w:lvl w:ilvl="0" w:tplc="7A28DE60">
      <w:start w:val="1"/>
      <w:numFmt w:val="bullet"/>
      <w:lvlText w:val="•"/>
      <w:lvlJc w:val="left"/>
      <w:pPr>
        <w:tabs>
          <w:tab w:val="num" w:pos="720"/>
        </w:tabs>
        <w:ind w:left="720" w:hanging="360"/>
      </w:pPr>
      <w:rPr>
        <w:rFonts w:ascii="Arial" w:hAnsi="Arial" w:hint="default"/>
      </w:rPr>
    </w:lvl>
    <w:lvl w:ilvl="1" w:tplc="A554298E" w:tentative="1">
      <w:start w:val="1"/>
      <w:numFmt w:val="bullet"/>
      <w:lvlText w:val="•"/>
      <w:lvlJc w:val="left"/>
      <w:pPr>
        <w:tabs>
          <w:tab w:val="num" w:pos="1440"/>
        </w:tabs>
        <w:ind w:left="1440" w:hanging="360"/>
      </w:pPr>
      <w:rPr>
        <w:rFonts w:ascii="Arial" w:hAnsi="Arial" w:hint="default"/>
      </w:rPr>
    </w:lvl>
    <w:lvl w:ilvl="2" w:tplc="7952D4F6" w:tentative="1">
      <w:start w:val="1"/>
      <w:numFmt w:val="bullet"/>
      <w:lvlText w:val="•"/>
      <w:lvlJc w:val="left"/>
      <w:pPr>
        <w:tabs>
          <w:tab w:val="num" w:pos="2160"/>
        </w:tabs>
        <w:ind w:left="2160" w:hanging="360"/>
      </w:pPr>
      <w:rPr>
        <w:rFonts w:ascii="Arial" w:hAnsi="Arial" w:hint="default"/>
      </w:rPr>
    </w:lvl>
    <w:lvl w:ilvl="3" w:tplc="806E79F6" w:tentative="1">
      <w:start w:val="1"/>
      <w:numFmt w:val="bullet"/>
      <w:lvlText w:val="•"/>
      <w:lvlJc w:val="left"/>
      <w:pPr>
        <w:tabs>
          <w:tab w:val="num" w:pos="2880"/>
        </w:tabs>
        <w:ind w:left="2880" w:hanging="360"/>
      </w:pPr>
      <w:rPr>
        <w:rFonts w:ascii="Arial" w:hAnsi="Arial" w:hint="default"/>
      </w:rPr>
    </w:lvl>
    <w:lvl w:ilvl="4" w:tplc="5EA4566E" w:tentative="1">
      <w:start w:val="1"/>
      <w:numFmt w:val="bullet"/>
      <w:lvlText w:val="•"/>
      <w:lvlJc w:val="left"/>
      <w:pPr>
        <w:tabs>
          <w:tab w:val="num" w:pos="3600"/>
        </w:tabs>
        <w:ind w:left="3600" w:hanging="360"/>
      </w:pPr>
      <w:rPr>
        <w:rFonts w:ascii="Arial" w:hAnsi="Arial" w:hint="default"/>
      </w:rPr>
    </w:lvl>
    <w:lvl w:ilvl="5" w:tplc="4BF8EC48" w:tentative="1">
      <w:start w:val="1"/>
      <w:numFmt w:val="bullet"/>
      <w:lvlText w:val="•"/>
      <w:lvlJc w:val="left"/>
      <w:pPr>
        <w:tabs>
          <w:tab w:val="num" w:pos="4320"/>
        </w:tabs>
        <w:ind w:left="4320" w:hanging="360"/>
      </w:pPr>
      <w:rPr>
        <w:rFonts w:ascii="Arial" w:hAnsi="Arial" w:hint="default"/>
      </w:rPr>
    </w:lvl>
    <w:lvl w:ilvl="6" w:tplc="3A705430" w:tentative="1">
      <w:start w:val="1"/>
      <w:numFmt w:val="bullet"/>
      <w:lvlText w:val="•"/>
      <w:lvlJc w:val="left"/>
      <w:pPr>
        <w:tabs>
          <w:tab w:val="num" w:pos="5040"/>
        </w:tabs>
        <w:ind w:left="5040" w:hanging="360"/>
      </w:pPr>
      <w:rPr>
        <w:rFonts w:ascii="Arial" w:hAnsi="Arial" w:hint="default"/>
      </w:rPr>
    </w:lvl>
    <w:lvl w:ilvl="7" w:tplc="1F16DB76" w:tentative="1">
      <w:start w:val="1"/>
      <w:numFmt w:val="bullet"/>
      <w:lvlText w:val="•"/>
      <w:lvlJc w:val="left"/>
      <w:pPr>
        <w:tabs>
          <w:tab w:val="num" w:pos="5760"/>
        </w:tabs>
        <w:ind w:left="5760" w:hanging="360"/>
      </w:pPr>
      <w:rPr>
        <w:rFonts w:ascii="Arial" w:hAnsi="Arial" w:hint="default"/>
      </w:rPr>
    </w:lvl>
    <w:lvl w:ilvl="8" w:tplc="F00ECF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5B143D3"/>
    <w:multiLevelType w:val="hybridMultilevel"/>
    <w:tmpl w:val="799E1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9D0AA9"/>
    <w:multiLevelType w:val="hybridMultilevel"/>
    <w:tmpl w:val="92926ED0"/>
    <w:lvl w:ilvl="0" w:tplc="08090001">
      <w:start w:val="1"/>
      <w:numFmt w:val="bullet"/>
      <w:lvlText w:val=""/>
      <w:lvlJc w:val="left"/>
      <w:pPr>
        <w:ind w:left="436"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26E30E98"/>
    <w:multiLevelType w:val="hybridMultilevel"/>
    <w:tmpl w:val="2AD485D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6" w15:restartNumberingAfterBreak="0">
    <w:nsid w:val="275B0C9E"/>
    <w:multiLevelType w:val="hybridMultilevel"/>
    <w:tmpl w:val="73F4CEB4"/>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7" w15:restartNumberingAfterBreak="0">
    <w:nsid w:val="52984A68"/>
    <w:multiLevelType w:val="hybridMultilevel"/>
    <w:tmpl w:val="C1DC9F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34E2EE2"/>
    <w:multiLevelType w:val="hybridMultilevel"/>
    <w:tmpl w:val="AB64BC00"/>
    <w:lvl w:ilvl="0" w:tplc="F0EC3C1A">
      <w:start w:val="1"/>
      <w:numFmt w:val="bullet"/>
      <w:lvlText w:val="•"/>
      <w:lvlJc w:val="left"/>
      <w:pPr>
        <w:tabs>
          <w:tab w:val="num" w:pos="720"/>
        </w:tabs>
        <w:ind w:left="720" w:hanging="360"/>
      </w:pPr>
      <w:rPr>
        <w:rFonts w:ascii="Arial" w:hAnsi="Arial" w:hint="default"/>
      </w:rPr>
    </w:lvl>
    <w:lvl w:ilvl="1" w:tplc="373E965A" w:tentative="1">
      <w:start w:val="1"/>
      <w:numFmt w:val="bullet"/>
      <w:lvlText w:val="•"/>
      <w:lvlJc w:val="left"/>
      <w:pPr>
        <w:tabs>
          <w:tab w:val="num" w:pos="1440"/>
        </w:tabs>
        <w:ind w:left="1440" w:hanging="360"/>
      </w:pPr>
      <w:rPr>
        <w:rFonts w:ascii="Arial" w:hAnsi="Arial" w:hint="default"/>
      </w:rPr>
    </w:lvl>
    <w:lvl w:ilvl="2" w:tplc="87BEEC22" w:tentative="1">
      <w:start w:val="1"/>
      <w:numFmt w:val="bullet"/>
      <w:lvlText w:val="•"/>
      <w:lvlJc w:val="left"/>
      <w:pPr>
        <w:tabs>
          <w:tab w:val="num" w:pos="2160"/>
        </w:tabs>
        <w:ind w:left="2160" w:hanging="360"/>
      </w:pPr>
      <w:rPr>
        <w:rFonts w:ascii="Arial" w:hAnsi="Arial" w:hint="default"/>
      </w:rPr>
    </w:lvl>
    <w:lvl w:ilvl="3" w:tplc="87F423B8" w:tentative="1">
      <w:start w:val="1"/>
      <w:numFmt w:val="bullet"/>
      <w:lvlText w:val="•"/>
      <w:lvlJc w:val="left"/>
      <w:pPr>
        <w:tabs>
          <w:tab w:val="num" w:pos="2880"/>
        </w:tabs>
        <w:ind w:left="2880" w:hanging="360"/>
      </w:pPr>
      <w:rPr>
        <w:rFonts w:ascii="Arial" w:hAnsi="Arial" w:hint="default"/>
      </w:rPr>
    </w:lvl>
    <w:lvl w:ilvl="4" w:tplc="C37866AA" w:tentative="1">
      <w:start w:val="1"/>
      <w:numFmt w:val="bullet"/>
      <w:lvlText w:val="•"/>
      <w:lvlJc w:val="left"/>
      <w:pPr>
        <w:tabs>
          <w:tab w:val="num" w:pos="3600"/>
        </w:tabs>
        <w:ind w:left="3600" w:hanging="360"/>
      </w:pPr>
      <w:rPr>
        <w:rFonts w:ascii="Arial" w:hAnsi="Arial" w:hint="default"/>
      </w:rPr>
    </w:lvl>
    <w:lvl w:ilvl="5" w:tplc="252693CA" w:tentative="1">
      <w:start w:val="1"/>
      <w:numFmt w:val="bullet"/>
      <w:lvlText w:val="•"/>
      <w:lvlJc w:val="left"/>
      <w:pPr>
        <w:tabs>
          <w:tab w:val="num" w:pos="4320"/>
        </w:tabs>
        <w:ind w:left="4320" w:hanging="360"/>
      </w:pPr>
      <w:rPr>
        <w:rFonts w:ascii="Arial" w:hAnsi="Arial" w:hint="default"/>
      </w:rPr>
    </w:lvl>
    <w:lvl w:ilvl="6" w:tplc="449C9D86" w:tentative="1">
      <w:start w:val="1"/>
      <w:numFmt w:val="bullet"/>
      <w:lvlText w:val="•"/>
      <w:lvlJc w:val="left"/>
      <w:pPr>
        <w:tabs>
          <w:tab w:val="num" w:pos="5040"/>
        </w:tabs>
        <w:ind w:left="5040" w:hanging="360"/>
      </w:pPr>
      <w:rPr>
        <w:rFonts w:ascii="Arial" w:hAnsi="Arial" w:hint="default"/>
      </w:rPr>
    </w:lvl>
    <w:lvl w:ilvl="7" w:tplc="BD4695DC" w:tentative="1">
      <w:start w:val="1"/>
      <w:numFmt w:val="bullet"/>
      <w:lvlText w:val="•"/>
      <w:lvlJc w:val="left"/>
      <w:pPr>
        <w:tabs>
          <w:tab w:val="num" w:pos="5760"/>
        </w:tabs>
        <w:ind w:left="5760" w:hanging="360"/>
      </w:pPr>
      <w:rPr>
        <w:rFonts w:ascii="Arial" w:hAnsi="Arial" w:hint="default"/>
      </w:rPr>
    </w:lvl>
    <w:lvl w:ilvl="8" w:tplc="A222930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A7332C0"/>
    <w:multiLevelType w:val="hybridMultilevel"/>
    <w:tmpl w:val="47B69BE6"/>
    <w:lvl w:ilvl="0" w:tplc="39F275A8">
      <w:start w:val="1"/>
      <w:numFmt w:val="bullet"/>
      <w:lvlText w:val="•"/>
      <w:lvlJc w:val="left"/>
      <w:pPr>
        <w:tabs>
          <w:tab w:val="num" w:pos="720"/>
        </w:tabs>
        <w:ind w:left="720" w:hanging="360"/>
      </w:pPr>
      <w:rPr>
        <w:rFonts w:ascii="Arial" w:hAnsi="Arial" w:hint="default"/>
      </w:rPr>
    </w:lvl>
    <w:lvl w:ilvl="1" w:tplc="2E32B6C0" w:tentative="1">
      <w:start w:val="1"/>
      <w:numFmt w:val="bullet"/>
      <w:lvlText w:val="•"/>
      <w:lvlJc w:val="left"/>
      <w:pPr>
        <w:tabs>
          <w:tab w:val="num" w:pos="1440"/>
        </w:tabs>
        <w:ind w:left="1440" w:hanging="360"/>
      </w:pPr>
      <w:rPr>
        <w:rFonts w:ascii="Arial" w:hAnsi="Arial" w:hint="default"/>
      </w:rPr>
    </w:lvl>
    <w:lvl w:ilvl="2" w:tplc="9330FF90" w:tentative="1">
      <w:start w:val="1"/>
      <w:numFmt w:val="bullet"/>
      <w:lvlText w:val="•"/>
      <w:lvlJc w:val="left"/>
      <w:pPr>
        <w:tabs>
          <w:tab w:val="num" w:pos="2160"/>
        </w:tabs>
        <w:ind w:left="2160" w:hanging="360"/>
      </w:pPr>
      <w:rPr>
        <w:rFonts w:ascii="Arial" w:hAnsi="Arial" w:hint="default"/>
      </w:rPr>
    </w:lvl>
    <w:lvl w:ilvl="3" w:tplc="0324E20C" w:tentative="1">
      <w:start w:val="1"/>
      <w:numFmt w:val="bullet"/>
      <w:lvlText w:val="•"/>
      <w:lvlJc w:val="left"/>
      <w:pPr>
        <w:tabs>
          <w:tab w:val="num" w:pos="2880"/>
        </w:tabs>
        <w:ind w:left="2880" w:hanging="360"/>
      </w:pPr>
      <w:rPr>
        <w:rFonts w:ascii="Arial" w:hAnsi="Arial" w:hint="default"/>
      </w:rPr>
    </w:lvl>
    <w:lvl w:ilvl="4" w:tplc="8C90132C" w:tentative="1">
      <w:start w:val="1"/>
      <w:numFmt w:val="bullet"/>
      <w:lvlText w:val="•"/>
      <w:lvlJc w:val="left"/>
      <w:pPr>
        <w:tabs>
          <w:tab w:val="num" w:pos="3600"/>
        </w:tabs>
        <w:ind w:left="3600" w:hanging="360"/>
      </w:pPr>
      <w:rPr>
        <w:rFonts w:ascii="Arial" w:hAnsi="Arial" w:hint="default"/>
      </w:rPr>
    </w:lvl>
    <w:lvl w:ilvl="5" w:tplc="04127038" w:tentative="1">
      <w:start w:val="1"/>
      <w:numFmt w:val="bullet"/>
      <w:lvlText w:val="•"/>
      <w:lvlJc w:val="left"/>
      <w:pPr>
        <w:tabs>
          <w:tab w:val="num" w:pos="4320"/>
        </w:tabs>
        <w:ind w:left="4320" w:hanging="360"/>
      </w:pPr>
      <w:rPr>
        <w:rFonts w:ascii="Arial" w:hAnsi="Arial" w:hint="default"/>
      </w:rPr>
    </w:lvl>
    <w:lvl w:ilvl="6" w:tplc="95FC7FDA" w:tentative="1">
      <w:start w:val="1"/>
      <w:numFmt w:val="bullet"/>
      <w:lvlText w:val="•"/>
      <w:lvlJc w:val="left"/>
      <w:pPr>
        <w:tabs>
          <w:tab w:val="num" w:pos="5040"/>
        </w:tabs>
        <w:ind w:left="5040" w:hanging="360"/>
      </w:pPr>
      <w:rPr>
        <w:rFonts w:ascii="Arial" w:hAnsi="Arial" w:hint="default"/>
      </w:rPr>
    </w:lvl>
    <w:lvl w:ilvl="7" w:tplc="5CB2AB46" w:tentative="1">
      <w:start w:val="1"/>
      <w:numFmt w:val="bullet"/>
      <w:lvlText w:val="•"/>
      <w:lvlJc w:val="left"/>
      <w:pPr>
        <w:tabs>
          <w:tab w:val="num" w:pos="5760"/>
        </w:tabs>
        <w:ind w:left="5760" w:hanging="360"/>
      </w:pPr>
      <w:rPr>
        <w:rFonts w:ascii="Arial" w:hAnsi="Arial" w:hint="default"/>
      </w:rPr>
    </w:lvl>
    <w:lvl w:ilvl="8" w:tplc="2A5A41A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E9720BA"/>
    <w:multiLevelType w:val="hybridMultilevel"/>
    <w:tmpl w:val="67105FEE"/>
    <w:lvl w:ilvl="0" w:tplc="BEB6F132">
      <w:start w:val="1"/>
      <w:numFmt w:val="bullet"/>
      <w:lvlText w:val="•"/>
      <w:lvlJc w:val="left"/>
      <w:pPr>
        <w:tabs>
          <w:tab w:val="num" w:pos="720"/>
        </w:tabs>
        <w:ind w:left="720" w:hanging="360"/>
      </w:pPr>
      <w:rPr>
        <w:rFonts w:ascii="Arial" w:hAnsi="Arial" w:hint="default"/>
      </w:rPr>
    </w:lvl>
    <w:lvl w:ilvl="1" w:tplc="D53E3982" w:tentative="1">
      <w:start w:val="1"/>
      <w:numFmt w:val="bullet"/>
      <w:lvlText w:val="•"/>
      <w:lvlJc w:val="left"/>
      <w:pPr>
        <w:tabs>
          <w:tab w:val="num" w:pos="1440"/>
        </w:tabs>
        <w:ind w:left="1440" w:hanging="360"/>
      </w:pPr>
      <w:rPr>
        <w:rFonts w:ascii="Arial" w:hAnsi="Arial" w:hint="default"/>
      </w:rPr>
    </w:lvl>
    <w:lvl w:ilvl="2" w:tplc="7E0610F6" w:tentative="1">
      <w:start w:val="1"/>
      <w:numFmt w:val="bullet"/>
      <w:lvlText w:val="•"/>
      <w:lvlJc w:val="left"/>
      <w:pPr>
        <w:tabs>
          <w:tab w:val="num" w:pos="2160"/>
        </w:tabs>
        <w:ind w:left="2160" w:hanging="360"/>
      </w:pPr>
      <w:rPr>
        <w:rFonts w:ascii="Arial" w:hAnsi="Arial" w:hint="default"/>
      </w:rPr>
    </w:lvl>
    <w:lvl w:ilvl="3" w:tplc="095C8C82" w:tentative="1">
      <w:start w:val="1"/>
      <w:numFmt w:val="bullet"/>
      <w:lvlText w:val="•"/>
      <w:lvlJc w:val="left"/>
      <w:pPr>
        <w:tabs>
          <w:tab w:val="num" w:pos="2880"/>
        </w:tabs>
        <w:ind w:left="2880" w:hanging="360"/>
      </w:pPr>
      <w:rPr>
        <w:rFonts w:ascii="Arial" w:hAnsi="Arial" w:hint="default"/>
      </w:rPr>
    </w:lvl>
    <w:lvl w:ilvl="4" w:tplc="0390FEBC" w:tentative="1">
      <w:start w:val="1"/>
      <w:numFmt w:val="bullet"/>
      <w:lvlText w:val="•"/>
      <w:lvlJc w:val="left"/>
      <w:pPr>
        <w:tabs>
          <w:tab w:val="num" w:pos="3600"/>
        </w:tabs>
        <w:ind w:left="3600" w:hanging="360"/>
      </w:pPr>
      <w:rPr>
        <w:rFonts w:ascii="Arial" w:hAnsi="Arial" w:hint="default"/>
      </w:rPr>
    </w:lvl>
    <w:lvl w:ilvl="5" w:tplc="FDF08B84" w:tentative="1">
      <w:start w:val="1"/>
      <w:numFmt w:val="bullet"/>
      <w:lvlText w:val="•"/>
      <w:lvlJc w:val="left"/>
      <w:pPr>
        <w:tabs>
          <w:tab w:val="num" w:pos="4320"/>
        </w:tabs>
        <w:ind w:left="4320" w:hanging="360"/>
      </w:pPr>
      <w:rPr>
        <w:rFonts w:ascii="Arial" w:hAnsi="Arial" w:hint="default"/>
      </w:rPr>
    </w:lvl>
    <w:lvl w:ilvl="6" w:tplc="DE563B3C" w:tentative="1">
      <w:start w:val="1"/>
      <w:numFmt w:val="bullet"/>
      <w:lvlText w:val="•"/>
      <w:lvlJc w:val="left"/>
      <w:pPr>
        <w:tabs>
          <w:tab w:val="num" w:pos="5040"/>
        </w:tabs>
        <w:ind w:left="5040" w:hanging="360"/>
      </w:pPr>
      <w:rPr>
        <w:rFonts w:ascii="Arial" w:hAnsi="Arial" w:hint="default"/>
      </w:rPr>
    </w:lvl>
    <w:lvl w:ilvl="7" w:tplc="EE3E4036" w:tentative="1">
      <w:start w:val="1"/>
      <w:numFmt w:val="bullet"/>
      <w:lvlText w:val="•"/>
      <w:lvlJc w:val="left"/>
      <w:pPr>
        <w:tabs>
          <w:tab w:val="num" w:pos="5760"/>
        </w:tabs>
        <w:ind w:left="5760" w:hanging="360"/>
      </w:pPr>
      <w:rPr>
        <w:rFonts w:ascii="Arial" w:hAnsi="Arial" w:hint="default"/>
      </w:rPr>
    </w:lvl>
    <w:lvl w:ilvl="8" w:tplc="B0E6012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C751517"/>
    <w:multiLevelType w:val="hybridMultilevel"/>
    <w:tmpl w:val="8B00D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4"/>
  </w:num>
  <w:num w:numId="5">
    <w:abstractNumId w:val="11"/>
  </w:num>
  <w:num w:numId="6">
    <w:abstractNumId w:val="2"/>
  </w:num>
  <w:num w:numId="7">
    <w:abstractNumId w:val="9"/>
  </w:num>
  <w:num w:numId="8">
    <w:abstractNumId w:val="10"/>
  </w:num>
  <w:num w:numId="9">
    <w:abstractNumId w:val="8"/>
  </w:num>
  <w:num w:numId="10">
    <w:abstractNumId w:val="5"/>
  </w:num>
  <w:num w:numId="11">
    <w:abstractNumId w:val="3"/>
  </w:num>
  <w:num w:numId="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2F4"/>
    <w:rsid w:val="0000106F"/>
    <w:rsid w:val="000104C0"/>
    <w:rsid w:val="00015D7B"/>
    <w:rsid w:val="00020EF2"/>
    <w:rsid w:val="0002155F"/>
    <w:rsid w:val="000650B6"/>
    <w:rsid w:val="0008101E"/>
    <w:rsid w:val="00085A75"/>
    <w:rsid w:val="000873AB"/>
    <w:rsid w:val="0009384D"/>
    <w:rsid w:val="00095263"/>
    <w:rsid w:val="00097898"/>
    <w:rsid w:val="000C4257"/>
    <w:rsid w:val="000E2A3B"/>
    <w:rsid w:val="000F6B1B"/>
    <w:rsid w:val="0011258A"/>
    <w:rsid w:val="0012050C"/>
    <w:rsid w:val="0012638D"/>
    <w:rsid w:val="00127214"/>
    <w:rsid w:val="00132538"/>
    <w:rsid w:val="00132C46"/>
    <w:rsid w:val="00141071"/>
    <w:rsid w:val="00141BFA"/>
    <w:rsid w:val="00143512"/>
    <w:rsid w:val="00153DC1"/>
    <w:rsid w:val="0016392D"/>
    <w:rsid w:val="00164565"/>
    <w:rsid w:val="0017385F"/>
    <w:rsid w:val="001752CB"/>
    <w:rsid w:val="00175FC7"/>
    <w:rsid w:val="00176DB5"/>
    <w:rsid w:val="00191675"/>
    <w:rsid w:val="001A297C"/>
    <w:rsid w:val="001A34C8"/>
    <w:rsid w:val="001B045B"/>
    <w:rsid w:val="001D205B"/>
    <w:rsid w:val="001E1FF1"/>
    <w:rsid w:val="001E5A00"/>
    <w:rsid w:val="001E5E0D"/>
    <w:rsid w:val="001F3229"/>
    <w:rsid w:val="001F5718"/>
    <w:rsid w:val="00215010"/>
    <w:rsid w:val="00224E28"/>
    <w:rsid w:val="00237EC5"/>
    <w:rsid w:val="00240E1F"/>
    <w:rsid w:val="00252BBA"/>
    <w:rsid w:val="00264534"/>
    <w:rsid w:val="00274976"/>
    <w:rsid w:val="00294F9F"/>
    <w:rsid w:val="002B0B02"/>
    <w:rsid w:val="002B11E3"/>
    <w:rsid w:val="002B31F4"/>
    <w:rsid w:val="002B5D54"/>
    <w:rsid w:val="002D4111"/>
    <w:rsid w:val="002E02E4"/>
    <w:rsid w:val="002E732A"/>
    <w:rsid w:val="002F13CE"/>
    <w:rsid w:val="003014E6"/>
    <w:rsid w:val="0030549B"/>
    <w:rsid w:val="003209F1"/>
    <w:rsid w:val="00324D2A"/>
    <w:rsid w:val="00332F65"/>
    <w:rsid w:val="003359D7"/>
    <w:rsid w:val="0035083D"/>
    <w:rsid w:val="0035337B"/>
    <w:rsid w:val="003717E3"/>
    <w:rsid w:val="00375CD8"/>
    <w:rsid w:val="003804BE"/>
    <w:rsid w:val="003826EC"/>
    <w:rsid w:val="00385081"/>
    <w:rsid w:val="0039145A"/>
    <w:rsid w:val="003B1E9B"/>
    <w:rsid w:val="003C277B"/>
    <w:rsid w:val="003D138E"/>
    <w:rsid w:val="003D36B3"/>
    <w:rsid w:val="003F2AC5"/>
    <w:rsid w:val="004142E5"/>
    <w:rsid w:val="00422379"/>
    <w:rsid w:val="00425676"/>
    <w:rsid w:val="00441CCB"/>
    <w:rsid w:val="0045058F"/>
    <w:rsid w:val="004600C2"/>
    <w:rsid w:val="00460236"/>
    <w:rsid w:val="00460FAA"/>
    <w:rsid w:val="00461B58"/>
    <w:rsid w:val="004672F4"/>
    <w:rsid w:val="0047601D"/>
    <w:rsid w:val="00482501"/>
    <w:rsid w:val="00486533"/>
    <w:rsid w:val="004A5BE9"/>
    <w:rsid w:val="004B14EB"/>
    <w:rsid w:val="004C3652"/>
    <w:rsid w:val="004D16B4"/>
    <w:rsid w:val="004D1A9A"/>
    <w:rsid w:val="004D47AD"/>
    <w:rsid w:val="004E07BB"/>
    <w:rsid w:val="004E2036"/>
    <w:rsid w:val="004E218F"/>
    <w:rsid w:val="004E7616"/>
    <w:rsid w:val="004F2E87"/>
    <w:rsid w:val="004F4311"/>
    <w:rsid w:val="00504D53"/>
    <w:rsid w:val="00521045"/>
    <w:rsid w:val="005401D8"/>
    <w:rsid w:val="00550CC0"/>
    <w:rsid w:val="005557A4"/>
    <w:rsid w:val="00571303"/>
    <w:rsid w:val="00582E7D"/>
    <w:rsid w:val="005A0B24"/>
    <w:rsid w:val="005B0FA8"/>
    <w:rsid w:val="005C278A"/>
    <w:rsid w:val="005C48C8"/>
    <w:rsid w:val="005C7CAB"/>
    <w:rsid w:val="005D65F5"/>
    <w:rsid w:val="005D677F"/>
    <w:rsid w:val="005D7412"/>
    <w:rsid w:val="005D7C79"/>
    <w:rsid w:val="005E3AF9"/>
    <w:rsid w:val="005E49AB"/>
    <w:rsid w:val="005E5BED"/>
    <w:rsid w:val="005F7DC2"/>
    <w:rsid w:val="00605843"/>
    <w:rsid w:val="00614CDB"/>
    <w:rsid w:val="00614F58"/>
    <w:rsid w:val="00615DFB"/>
    <w:rsid w:val="006227B9"/>
    <w:rsid w:val="0063027F"/>
    <w:rsid w:val="00634A7C"/>
    <w:rsid w:val="006512DA"/>
    <w:rsid w:val="00656A4D"/>
    <w:rsid w:val="006753A7"/>
    <w:rsid w:val="00683AF6"/>
    <w:rsid w:val="006919C2"/>
    <w:rsid w:val="006A11F8"/>
    <w:rsid w:val="006A1FF4"/>
    <w:rsid w:val="006A6583"/>
    <w:rsid w:val="006B129D"/>
    <w:rsid w:val="006B49FE"/>
    <w:rsid w:val="006B55B4"/>
    <w:rsid w:val="006C0065"/>
    <w:rsid w:val="006C3624"/>
    <w:rsid w:val="006D0966"/>
    <w:rsid w:val="006D698F"/>
    <w:rsid w:val="006E7351"/>
    <w:rsid w:val="006F4EA6"/>
    <w:rsid w:val="006F51F5"/>
    <w:rsid w:val="007033CF"/>
    <w:rsid w:val="00721E00"/>
    <w:rsid w:val="007326BE"/>
    <w:rsid w:val="0073311A"/>
    <w:rsid w:val="00743E05"/>
    <w:rsid w:val="007605F4"/>
    <w:rsid w:val="00770D0E"/>
    <w:rsid w:val="00770FEF"/>
    <w:rsid w:val="00773458"/>
    <w:rsid w:val="00773A79"/>
    <w:rsid w:val="0077684F"/>
    <w:rsid w:val="00787201"/>
    <w:rsid w:val="00792B95"/>
    <w:rsid w:val="007A0C7D"/>
    <w:rsid w:val="007A0D36"/>
    <w:rsid w:val="007B0A49"/>
    <w:rsid w:val="007B0F9C"/>
    <w:rsid w:val="007B1F8F"/>
    <w:rsid w:val="007B4823"/>
    <w:rsid w:val="007C05C7"/>
    <w:rsid w:val="007C2A39"/>
    <w:rsid w:val="007D16FE"/>
    <w:rsid w:val="007D1AD7"/>
    <w:rsid w:val="007D1FDC"/>
    <w:rsid w:val="007D3CC1"/>
    <w:rsid w:val="007E6D99"/>
    <w:rsid w:val="007F1418"/>
    <w:rsid w:val="007F2914"/>
    <w:rsid w:val="007F6AF2"/>
    <w:rsid w:val="008009C0"/>
    <w:rsid w:val="00802D6F"/>
    <w:rsid w:val="008034C1"/>
    <w:rsid w:val="008035F6"/>
    <w:rsid w:val="00816C82"/>
    <w:rsid w:val="008223EB"/>
    <w:rsid w:val="00824D61"/>
    <w:rsid w:val="008255A2"/>
    <w:rsid w:val="00830838"/>
    <w:rsid w:val="00833D0B"/>
    <w:rsid w:val="00844426"/>
    <w:rsid w:val="008447EC"/>
    <w:rsid w:val="008456ED"/>
    <w:rsid w:val="0084699B"/>
    <w:rsid w:val="00846CC3"/>
    <w:rsid w:val="00857269"/>
    <w:rsid w:val="008626B1"/>
    <w:rsid w:val="00863CEF"/>
    <w:rsid w:val="0086500B"/>
    <w:rsid w:val="00866605"/>
    <w:rsid w:val="00866813"/>
    <w:rsid w:val="00884F76"/>
    <w:rsid w:val="00894698"/>
    <w:rsid w:val="008A2B80"/>
    <w:rsid w:val="008B0D91"/>
    <w:rsid w:val="008B2CBD"/>
    <w:rsid w:val="008B523F"/>
    <w:rsid w:val="008C03AC"/>
    <w:rsid w:val="008D0876"/>
    <w:rsid w:val="008E167B"/>
    <w:rsid w:val="008E4761"/>
    <w:rsid w:val="008F0B82"/>
    <w:rsid w:val="008F1D6B"/>
    <w:rsid w:val="008F2283"/>
    <w:rsid w:val="008F58E3"/>
    <w:rsid w:val="00910736"/>
    <w:rsid w:val="00913482"/>
    <w:rsid w:val="00914125"/>
    <w:rsid w:val="00920BE7"/>
    <w:rsid w:val="009212E0"/>
    <w:rsid w:val="0094722C"/>
    <w:rsid w:val="00951ABA"/>
    <w:rsid w:val="009520DF"/>
    <w:rsid w:val="009544F9"/>
    <w:rsid w:val="009557A1"/>
    <w:rsid w:val="009558DF"/>
    <w:rsid w:val="009711A7"/>
    <w:rsid w:val="009728FD"/>
    <w:rsid w:val="009755A4"/>
    <w:rsid w:val="00992215"/>
    <w:rsid w:val="00992C9A"/>
    <w:rsid w:val="009A1E74"/>
    <w:rsid w:val="009A248A"/>
    <w:rsid w:val="009C71F2"/>
    <w:rsid w:val="009C7ECB"/>
    <w:rsid w:val="009D13FA"/>
    <w:rsid w:val="009D66C9"/>
    <w:rsid w:val="009D6AB1"/>
    <w:rsid w:val="009D7797"/>
    <w:rsid w:val="009E348B"/>
    <w:rsid w:val="009E6268"/>
    <w:rsid w:val="009F0E87"/>
    <w:rsid w:val="009F231B"/>
    <w:rsid w:val="00A0285B"/>
    <w:rsid w:val="00A07776"/>
    <w:rsid w:val="00A21ABB"/>
    <w:rsid w:val="00A46E8B"/>
    <w:rsid w:val="00A763EE"/>
    <w:rsid w:val="00A84FB9"/>
    <w:rsid w:val="00AA04CA"/>
    <w:rsid w:val="00AA3C1A"/>
    <w:rsid w:val="00AA7910"/>
    <w:rsid w:val="00AB3A5B"/>
    <w:rsid w:val="00AB4E3C"/>
    <w:rsid w:val="00AB6E9D"/>
    <w:rsid w:val="00AC0722"/>
    <w:rsid w:val="00AD5548"/>
    <w:rsid w:val="00AF5E38"/>
    <w:rsid w:val="00B144D6"/>
    <w:rsid w:val="00B24016"/>
    <w:rsid w:val="00B25672"/>
    <w:rsid w:val="00B305DF"/>
    <w:rsid w:val="00B36BA7"/>
    <w:rsid w:val="00B43DF1"/>
    <w:rsid w:val="00B45C8B"/>
    <w:rsid w:val="00B52346"/>
    <w:rsid w:val="00B5746D"/>
    <w:rsid w:val="00B577DF"/>
    <w:rsid w:val="00B62897"/>
    <w:rsid w:val="00B877E1"/>
    <w:rsid w:val="00B9162A"/>
    <w:rsid w:val="00B93360"/>
    <w:rsid w:val="00B944F0"/>
    <w:rsid w:val="00B94A9E"/>
    <w:rsid w:val="00B95330"/>
    <w:rsid w:val="00BA01BF"/>
    <w:rsid w:val="00BC0D8B"/>
    <w:rsid w:val="00BD41E9"/>
    <w:rsid w:val="00BD5D56"/>
    <w:rsid w:val="00BE2D32"/>
    <w:rsid w:val="00BF35E5"/>
    <w:rsid w:val="00BF551A"/>
    <w:rsid w:val="00BF7D28"/>
    <w:rsid w:val="00C02F07"/>
    <w:rsid w:val="00C0467A"/>
    <w:rsid w:val="00C07826"/>
    <w:rsid w:val="00C1718A"/>
    <w:rsid w:val="00C2555F"/>
    <w:rsid w:val="00C4072D"/>
    <w:rsid w:val="00C46CBF"/>
    <w:rsid w:val="00C47DF0"/>
    <w:rsid w:val="00C512F7"/>
    <w:rsid w:val="00C51A81"/>
    <w:rsid w:val="00C53200"/>
    <w:rsid w:val="00C53BFB"/>
    <w:rsid w:val="00C67A09"/>
    <w:rsid w:val="00C72FF0"/>
    <w:rsid w:val="00C85214"/>
    <w:rsid w:val="00CA54FD"/>
    <w:rsid w:val="00CB6858"/>
    <w:rsid w:val="00CD4941"/>
    <w:rsid w:val="00CD4A7B"/>
    <w:rsid w:val="00CF1DE5"/>
    <w:rsid w:val="00D2020F"/>
    <w:rsid w:val="00D20699"/>
    <w:rsid w:val="00D35840"/>
    <w:rsid w:val="00D5325B"/>
    <w:rsid w:val="00D537E8"/>
    <w:rsid w:val="00D60378"/>
    <w:rsid w:val="00D65064"/>
    <w:rsid w:val="00D6526A"/>
    <w:rsid w:val="00D72689"/>
    <w:rsid w:val="00D80016"/>
    <w:rsid w:val="00D80B7A"/>
    <w:rsid w:val="00DA59A9"/>
    <w:rsid w:val="00DA67C9"/>
    <w:rsid w:val="00DC1439"/>
    <w:rsid w:val="00DC4174"/>
    <w:rsid w:val="00DD56CA"/>
    <w:rsid w:val="00DD6B35"/>
    <w:rsid w:val="00DE1CF0"/>
    <w:rsid w:val="00DE26C8"/>
    <w:rsid w:val="00DE2DA5"/>
    <w:rsid w:val="00DF2EFB"/>
    <w:rsid w:val="00DF378C"/>
    <w:rsid w:val="00DF3CE5"/>
    <w:rsid w:val="00DF3E28"/>
    <w:rsid w:val="00E0122A"/>
    <w:rsid w:val="00E115F8"/>
    <w:rsid w:val="00E27A07"/>
    <w:rsid w:val="00E31CF6"/>
    <w:rsid w:val="00E336EB"/>
    <w:rsid w:val="00E444D6"/>
    <w:rsid w:val="00E55D0A"/>
    <w:rsid w:val="00E563D6"/>
    <w:rsid w:val="00E61DEE"/>
    <w:rsid w:val="00E668DE"/>
    <w:rsid w:val="00E80B48"/>
    <w:rsid w:val="00E8133D"/>
    <w:rsid w:val="00E86C7E"/>
    <w:rsid w:val="00E92AC8"/>
    <w:rsid w:val="00E9341F"/>
    <w:rsid w:val="00EA0382"/>
    <w:rsid w:val="00EA140F"/>
    <w:rsid w:val="00EA50ED"/>
    <w:rsid w:val="00EB79F3"/>
    <w:rsid w:val="00ED5397"/>
    <w:rsid w:val="00ED5668"/>
    <w:rsid w:val="00EE5572"/>
    <w:rsid w:val="00EE6776"/>
    <w:rsid w:val="00F02685"/>
    <w:rsid w:val="00F11CEC"/>
    <w:rsid w:val="00F21A8E"/>
    <w:rsid w:val="00F21E28"/>
    <w:rsid w:val="00F225A9"/>
    <w:rsid w:val="00F33DA2"/>
    <w:rsid w:val="00F37D07"/>
    <w:rsid w:val="00F408BB"/>
    <w:rsid w:val="00F40D0A"/>
    <w:rsid w:val="00F415E8"/>
    <w:rsid w:val="00F43BA6"/>
    <w:rsid w:val="00F55F67"/>
    <w:rsid w:val="00F60E45"/>
    <w:rsid w:val="00F66FC9"/>
    <w:rsid w:val="00F714E9"/>
    <w:rsid w:val="00F7337D"/>
    <w:rsid w:val="00F73C48"/>
    <w:rsid w:val="00F90B85"/>
    <w:rsid w:val="00F90CC5"/>
    <w:rsid w:val="00F91E6A"/>
    <w:rsid w:val="00FA464E"/>
    <w:rsid w:val="00FB5655"/>
    <w:rsid w:val="00FD4561"/>
    <w:rsid w:val="00FF0A13"/>
    <w:rsid w:val="00FF5E64"/>
    <w:rsid w:val="00FF6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7C734856"/>
  <w15:docId w15:val="{614B150C-64EC-440E-9D87-5F675D123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4111"/>
    <w:pPr>
      <w:spacing w:after="200" w:line="276" w:lineRule="auto"/>
    </w:pPr>
    <w:rPr>
      <w:lang w:eastAsia="en-US"/>
    </w:rPr>
  </w:style>
  <w:style w:type="paragraph" w:styleId="Heading2">
    <w:name w:val="heading 2"/>
    <w:basedOn w:val="Normal"/>
    <w:next w:val="Normal"/>
    <w:link w:val="Heading2Char"/>
    <w:unhideWhenUsed/>
    <w:qFormat/>
    <w:locked/>
    <w:rsid w:val="006512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locked/>
    <w:rsid w:val="006512D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locked/>
    <w:rsid w:val="006512D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411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4111"/>
    <w:pPr>
      <w:ind w:left="720"/>
      <w:contextualSpacing/>
    </w:pPr>
  </w:style>
  <w:style w:type="paragraph" w:styleId="Header">
    <w:name w:val="header"/>
    <w:basedOn w:val="Normal"/>
    <w:link w:val="HeaderChar"/>
    <w:uiPriority w:val="99"/>
    <w:rsid w:val="00E61DE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61DEE"/>
    <w:rPr>
      <w:rFonts w:cs="Times New Roman"/>
    </w:rPr>
  </w:style>
  <w:style w:type="paragraph" w:styleId="Footer">
    <w:name w:val="footer"/>
    <w:basedOn w:val="Normal"/>
    <w:link w:val="FooterChar"/>
    <w:uiPriority w:val="99"/>
    <w:rsid w:val="00E61DE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61DEE"/>
    <w:rPr>
      <w:rFonts w:cs="Times New Roman"/>
    </w:rPr>
  </w:style>
  <w:style w:type="paragraph" w:styleId="BalloonText">
    <w:name w:val="Balloon Text"/>
    <w:basedOn w:val="Normal"/>
    <w:link w:val="BalloonTextChar"/>
    <w:uiPriority w:val="99"/>
    <w:semiHidden/>
    <w:rsid w:val="00E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1DEE"/>
    <w:rPr>
      <w:rFonts w:ascii="Tahoma" w:hAnsi="Tahoma" w:cs="Tahoma"/>
      <w:sz w:val="16"/>
      <w:szCs w:val="16"/>
    </w:rPr>
  </w:style>
  <w:style w:type="character" w:styleId="Hyperlink">
    <w:name w:val="Hyperlink"/>
    <w:basedOn w:val="DefaultParagraphFont"/>
    <w:uiPriority w:val="99"/>
    <w:rsid w:val="00153DC1"/>
    <w:rPr>
      <w:rFonts w:cs="Times New Roman"/>
      <w:color w:val="0000FF"/>
      <w:u w:val="single"/>
    </w:rPr>
  </w:style>
  <w:style w:type="paragraph" w:styleId="NoSpacing">
    <w:name w:val="No Spacing"/>
    <w:uiPriority w:val="1"/>
    <w:qFormat/>
    <w:rsid w:val="00DD6B35"/>
    <w:rPr>
      <w:lang w:eastAsia="en-US"/>
    </w:rPr>
  </w:style>
  <w:style w:type="character" w:customStyle="1" w:styleId="Heading2Char">
    <w:name w:val="Heading 2 Char"/>
    <w:basedOn w:val="DefaultParagraphFont"/>
    <w:link w:val="Heading2"/>
    <w:rsid w:val="006512DA"/>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rsid w:val="006512DA"/>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rsid w:val="006512DA"/>
    <w:rPr>
      <w:rFonts w:asciiTheme="majorHAnsi" w:eastAsiaTheme="majorEastAsia" w:hAnsiTheme="majorHAnsi" w:cstheme="majorBidi"/>
      <w:i/>
      <w:iCs/>
      <w:color w:val="365F91" w:themeColor="accent1" w:themeShade="BF"/>
      <w:lang w:eastAsia="en-US"/>
    </w:rPr>
  </w:style>
  <w:style w:type="character" w:styleId="Strong">
    <w:name w:val="Strong"/>
    <w:basedOn w:val="DefaultParagraphFont"/>
    <w:qFormat/>
    <w:locked/>
    <w:rsid w:val="006512DA"/>
    <w:rPr>
      <w:b/>
      <w:bCs/>
    </w:rPr>
  </w:style>
  <w:style w:type="character" w:styleId="CommentReference">
    <w:name w:val="annotation reference"/>
    <w:basedOn w:val="DefaultParagraphFont"/>
    <w:uiPriority w:val="99"/>
    <w:semiHidden/>
    <w:unhideWhenUsed/>
    <w:rsid w:val="00A07776"/>
    <w:rPr>
      <w:sz w:val="16"/>
      <w:szCs w:val="16"/>
    </w:rPr>
  </w:style>
  <w:style w:type="paragraph" w:styleId="CommentText">
    <w:name w:val="annotation text"/>
    <w:basedOn w:val="Normal"/>
    <w:link w:val="CommentTextChar"/>
    <w:uiPriority w:val="99"/>
    <w:semiHidden/>
    <w:unhideWhenUsed/>
    <w:rsid w:val="00A07776"/>
    <w:pPr>
      <w:spacing w:line="240" w:lineRule="auto"/>
    </w:pPr>
    <w:rPr>
      <w:sz w:val="20"/>
      <w:szCs w:val="20"/>
    </w:rPr>
  </w:style>
  <w:style w:type="character" w:customStyle="1" w:styleId="CommentTextChar">
    <w:name w:val="Comment Text Char"/>
    <w:basedOn w:val="DefaultParagraphFont"/>
    <w:link w:val="CommentText"/>
    <w:uiPriority w:val="99"/>
    <w:semiHidden/>
    <w:rsid w:val="00A07776"/>
    <w:rPr>
      <w:sz w:val="20"/>
      <w:szCs w:val="20"/>
      <w:lang w:eastAsia="en-US"/>
    </w:rPr>
  </w:style>
  <w:style w:type="paragraph" w:styleId="CommentSubject">
    <w:name w:val="annotation subject"/>
    <w:basedOn w:val="CommentText"/>
    <w:next w:val="CommentText"/>
    <w:link w:val="CommentSubjectChar"/>
    <w:uiPriority w:val="99"/>
    <w:semiHidden/>
    <w:unhideWhenUsed/>
    <w:rsid w:val="00A07776"/>
    <w:rPr>
      <w:b/>
      <w:bCs/>
    </w:rPr>
  </w:style>
  <w:style w:type="character" w:customStyle="1" w:styleId="CommentSubjectChar">
    <w:name w:val="Comment Subject Char"/>
    <w:basedOn w:val="CommentTextChar"/>
    <w:link w:val="CommentSubject"/>
    <w:uiPriority w:val="99"/>
    <w:semiHidden/>
    <w:rsid w:val="00A07776"/>
    <w:rPr>
      <w:b/>
      <w:bCs/>
      <w:sz w:val="20"/>
      <w:szCs w:val="20"/>
      <w:lang w:eastAsia="en-US"/>
    </w:rPr>
  </w:style>
  <w:style w:type="paragraph" w:styleId="Quote">
    <w:name w:val="Quote"/>
    <w:basedOn w:val="Normal"/>
    <w:next w:val="Normal"/>
    <w:link w:val="QuoteChar"/>
    <w:uiPriority w:val="29"/>
    <w:qFormat/>
    <w:rsid w:val="00C02F0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02F07"/>
    <w:rPr>
      <w:i/>
      <w:iCs/>
      <w:color w:val="404040" w:themeColor="text1" w:themeTint="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SEN@hounslow.gov.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Box%20Sync\TEMPLATES\Plan%20templates\HOUNSLOW%20EHC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CE64B9D8B22643B05479F04D8E540F" ma:contentTypeVersion="16" ma:contentTypeDescription="Create a new document." ma:contentTypeScope="" ma:versionID="6cc4d3403266ae6f46ee0dad680efef0">
  <xsd:schema xmlns:xsd="http://www.w3.org/2001/XMLSchema" xmlns:xs="http://www.w3.org/2001/XMLSchema" xmlns:p="http://schemas.microsoft.com/office/2006/metadata/properties" xmlns:ns2="9ddc0668-cc34-42e7-bbdc-46c167ced2fe" xmlns:ns3="fa69157a-e436-44c7-90d0-0c26303821ea" targetNamespace="http://schemas.microsoft.com/office/2006/metadata/properties" ma:root="true" ma:fieldsID="f5ce9c5e482df03cc0d1f27325c99453" ns2:_="" ns3:_="">
    <xsd:import namespace="9ddc0668-cc34-42e7-bbdc-46c167ced2fe"/>
    <xsd:import namespace="fa69157a-e436-44c7-90d0-0c26303821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c0668-cc34-42e7-bbdc-46c167ced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993f56-752b-4db2-82ac-cb0b7a9c12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9157a-e436-44c7-90d0-0c26303821e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cc8fdac-2bc3-47af-b09f-3c5870a8b882}" ma:internalName="TaxCatchAll" ma:showField="CatchAllData" ma:web="fa69157a-e436-44c7-90d0-0c26303821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dc0668-cc34-42e7-bbdc-46c167ced2fe">
      <Terms xmlns="http://schemas.microsoft.com/office/infopath/2007/PartnerControls"/>
    </lcf76f155ced4ddcb4097134ff3c332f>
    <TaxCatchAll xmlns="fa69157a-e436-44c7-90d0-0c26303821ea" xsi:nil="true"/>
  </documentManagement>
</p:properties>
</file>

<file path=customXml/itemProps1.xml><?xml version="1.0" encoding="utf-8"?>
<ds:datastoreItem xmlns:ds="http://schemas.openxmlformats.org/officeDocument/2006/customXml" ds:itemID="{621E23E0-2557-4FC5-9091-61A505332B42}">
  <ds:schemaRefs>
    <ds:schemaRef ds:uri="http://schemas.openxmlformats.org/officeDocument/2006/bibliography"/>
  </ds:schemaRefs>
</ds:datastoreItem>
</file>

<file path=customXml/itemProps2.xml><?xml version="1.0" encoding="utf-8"?>
<ds:datastoreItem xmlns:ds="http://schemas.openxmlformats.org/officeDocument/2006/customXml" ds:itemID="{77CC9AE8-F509-42DA-9771-4B56677CAD64}"/>
</file>

<file path=customXml/itemProps3.xml><?xml version="1.0" encoding="utf-8"?>
<ds:datastoreItem xmlns:ds="http://schemas.openxmlformats.org/officeDocument/2006/customXml" ds:itemID="{0EAC3F4F-15E5-4A77-8607-0A719EAF66D5}"/>
</file>

<file path=customXml/itemProps4.xml><?xml version="1.0" encoding="utf-8"?>
<ds:datastoreItem xmlns:ds="http://schemas.openxmlformats.org/officeDocument/2006/customXml" ds:itemID="{6D34605A-E030-477F-BAA5-6D9528724E01}"/>
</file>

<file path=docProps/app.xml><?xml version="1.0" encoding="utf-8"?>
<Properties xmlns="http://schemas.openxmlformats.org/officeDocument/2006/extended-properties" xmlns:vt="http://schemas.openxmlformats.org/officeDocument/2006/docPropsVTypes">
  <Template>HOUNSLOW EHCP</Template>
  <TotalTime>0</TotalTime>
  <Pages>5</Pages>
  <Words>1249</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Proposed / Final / Proposed Amended / Amended Version X</vt:lpstr>
    </vt:vector>
  </TitlesOfParts>
  <Company>London Borough of Hounslow</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 Final / Proposed Amended / Amended Version X</dc:title>
  <dc:subject>Special Educational Needs Team, London Borough of HounslowBlue Zone, Civic Centre, Lampton Road, TW3 4DNTel: 0208 583 2672Email: SEN@hounslow.gov.uk</dc:subject>
  <dc:creator>User</dc:creator>
  <cp:lastModifiedBy>Paula Jewes</cp:lastModifiedBy>
  <cp:revision>2</cp:revision>
  <cp:lastPrinted>2018-12-06T14:37:00Z</cp:lastPrinted>
  <dcterms:created xsi:type="dcterms:W3CDTF">2019-04-04T10:22:00Z</dcterms:created>
  <dcterms:modified xsi:type="dcterms:W3CDTF">2019-04-04T10:22:00Z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0x0101002FCE64B9D8B22643B05479F04D8E540F</vt:lpwstr>
  </property>
  <property fmtid="{D5CDD505-2E9C-101B-9397-08002B2CF9AE}" pid="3" name="Order">
    <vt:r8>10000</vt:r8>
  </property>
  <property fmtid="{D5CDD505-2E9C-101B-9397-08002B2CF9AE}" pid="4" name="MediaServiceImageTags">
    <vt:lpwstr/>
  </property>
</Properties>
</file>